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79" w:rsidRDefault="00070179" w:rsidP="00070179">
      <w:pPr>
        <w:pStyle w:val="Default"/>
        <w:jc w:val="center"/>
        <w:rPr>
          <w:b/>
          <w:bCs/>
          <w:sz w:val="28"/>
          <w:szCs w:val="28"/>
        </w:rPr>
      </w:pPr>
      <w:r w:rsidRPr="00926A50">
        <w:rPr>
          <w:b/>
          <w:bCs/>
          <w:sz w:val="28"/>
          <w:szCs w:val="28"/>
        </w:rPr>
        <w:t>Порядок и сроки представления документов, связанных с проведением операций</w:t>
      </w:r>
    </w:p>
    <w:p w:rsidR="00926A50" w:rsidRPr="00926A50" w:rsidRDefault="00926A50" w:rsidP="00070179">
      <w:pPr>
        <w:pStyle w:val="Default"/>
        <w:jc w:val="center"/>
        <w:rPr>
          <w:b/>
          <w:bCs/>
          <w:sz w:val="28"/>
          <w:szCs w:val="28"/>
        </w:rPr>
      </w:pPr>
    </w:p>
    <w:p w:rsidR="00070179" w:rsidRDefault="00070179" w:rsidP="0007017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Термины и сокращения: </w:t>
      </w:r>
    </w:p>
    <w:p w:rsidR="00070179" w:rsidRDefault="00070179" w:rsidP="0007017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Инструкция № 181-И </w:t>
      </w:r>
      <w:r>
        <w:rPr>
          <w:sz w:val="20"/>
          <w:szCs w:val="20"/>
        </w:rPr>
        <w:t xml:space="preserve">– Инструкция Банка России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представления»; </w:t>
      </w:r>
    </w:p>
    <w:p w:rsidR="00070179" w:rsidRDefault="00070179" w:rsidP="0007017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ВБК </w:t>
      </w:r>
      <w:r>
        <w:rPr>
          <w:sz w:val="20"/>
          <w:szCs w:val="20"/>
        </w:rPr>
        <w:t xml:space="preserve">– ведомость банковского контроля; </w:t>
      </w:r>
    </w:p>
    <w:p w:rsidR="00070179" w:rsidRDefault="00070179" w:rsidP="0007017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УН </w:t>
      </w:r>
      <w:r>
        <w:rPr>
          <w:sz w:val="20"/>
          <w:szCs w:val="20"/>
        </w:rPr>
        <w:t xml:space="preserve">– уникальный номер контракта (кредитного договора); </w:t>
      </w:r>
    </w:p>
    <w:p w:rsidR="00070179" w:rsidRDefault="002C01D3" w:rsidP="0007017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НКО</w:t>
      </w:r>
      <w:r w:rsidR="00070179">
        <w:rPr>
          <w:b/>
          <w:bCs/>
          <w:sz w:val="20"/>
          <w:szCs w:val="20"/>
        </w:rPr>
        <w:t xml:space="preserve"> </w:t>
      </w:r>
      <w:r w:rsidR="00070179">
        <w:rPr>
          <w:sz w:val="20"/>
          <w:szCs w:val="20"/>
        </w:rPr>
        <w:t xml:space="preserve">– </w:t>
      </w:r>
      <w:r w:rsidRPr="002C01D3">
        <w:rPr>
          <w:sz w:val="20"/>
          <w:szCs w:val="20"/>
        </w:rPr>
        <w:t xml:space="preserve">Небанковская кредитная организация «Альтернатива» (Общество с </w:t>
      </w:r>
      <w:r>
        <w:rPr>
          <w:sz w:val="20"/>
          <w:szCs w:val="20"/>
        </w:rPr>
        <w:t>ограниченной ответственностью)</w:t>
      </w:r>
      <w:r w:rsidR="00070179">
        <w:rPr>
          <w:sz w:val="20"/>
          <w:szCs w:val="20"/>
        </w:rPr>
        <w:t xml:space="preserve">; </w:t>
      </w:r>
    </w:p>
    <w:p w:rsidR="00070179" w:rsidRDefault="00070179" w:rsidP="0007017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УБ </w:t>
      </w:r>
      <w:r>
        <w:rPr>
          <w:sz w:val="20"/>
          <w:szCs w:val="20"/>
        </w:rPr>
        <w:t xml:space="preserve">– уполномоченный банк; </w:t>
      </w:r>
    </w:p>
    <w:p w:rsidR="00070179" w:rsidRDefault="00070179" w:rsidP="0007017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Банк УК </w:t>
      </w:r>
      <w:r>
        <w:rPr>
          <w:sz w:val="20"/>
          <w:szCs w:val="20"/>
        </w:rPr>
        <w:t xml:space="preserve">– УБ, принявший контракт (кредитный договор) на учет; </w:t>
      </w:r>
    </w:p>
    <w:p w:rsidR="00070179" w:rsidRDefault="00070179" w:rsidP="0007017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КВО </w:t>
      </w:r>
      <w:r>
        <w:rPr>
          <w:sz w:val="20"/>
          <w:szCs w:val="20"/>
        </w:rPr>
        <w:t xml:space="preserve">– код вида операции. </w:t>
      </w:r>
    </w:p>
    <w:p w:rsidR="00BF46C0" w:rsidRDefault="00BF46C0" w:rsidP="00070179">
      <w:pPr>
        <w:pStyle w:val="Default"/>
        <w:jc w:val="both"/>
        <w:rPr>
          <w:sz w:val="20"/>
          <w:szCs w:val="20"/>
        </w:rPr>
      </w:pPr>
    </w:p>
    <w:p w:rsidR="00070179" w:rsidRDefault="00BF46C0" w:rsidP="000701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70179">
        <w:rPr>
          <w:sz w:val="20"/>
          <w:szCs w:val="20"/>
        </w:rPr>
        <w:t xml:space="preserve">Резидент в случаях установленных Инструкцией Банка России № 181-И представляет в </w:t>
      </w:r>
      <w:r w:rsidR="00E45F9A">
        <w:rPr>
          <w:sz w:val="20"/>
          <w:szCs w:val="20"/>
        </w:rPr>
        <w:t>НКО</w:t>
      </w:r>
      <w:r w:rsidR="00070179">
        <w:rPr>
          <w:sz w:val="20"/>
          <w:szCs w:val="20"/>
        </w:rPr>
        <w:t xml:space="preserve"> документы, связанные с проведением операции, а также информирует </w:t>
      </w:r>
      <w:r w:rsidR="00E45F9A">
        <w:rPr>
          <w:sz w:val="20"/>
          <w:szCs w:val="20"/>
        </w:rPr>
        <w:t>НКО</w:t>
      </w:r>
      <w:r w:rsidR="00070179">
        <w:rPr>
          <w:sz w:val="20"/>
          <w:szCs w:val="20"/>
        </w:rPr>
        <w:t xml:space="preserve">: </w:t>
      </w:r>
    </w:p>
    <w:p w:rsidR="00070179" w:rsidRDefault="00BF46C0" w:rsidP="000701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70179">
        <w:rPr>
          <w:sz w:val="20"/>
          <w:szCs w:val="20"/>
        </w:rPr>
        <w:t xml:space="preserve">- о коде вида операции; </w:t>
      </w:r>
    </w:p>
    <w:p w:rsidR="00070179" w:rsidRDefault="00BF46C0" w:rsidP="000701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70179">
        <w:rPr>
          <w:sz w:val="20"/>
          <w:szCs w:val="20"/>
        </w:rPr>
        <w:t xml:space="preserve">- об УН контракта (кредитного договора); </w:t>
      </w:r>
    </w:p>
    <w:p w:rsidR="00070179" w:rsidRDefault="00BF46C0" w:rsidP="000701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70179">
        <w:rPr>
          <w:sz w:val="20"/>
          <w:szCs w:val="20"/>
        </w:rPr>
        <w:t xml:space="preserve">- об ожидаемом сроке репатриации иностранной валюты и (или) валюты РФ в соответствии с ч. 1.1 и ч. 1.2 статьи 19 Федерального закона «О валютном регулировании и валютном контроле», которая определяется резидентом самостоятельно в порядке, установленном Приложением 3 к Инструкции Банка России № 181-И. </w:t>
      </w:r>
    </w:p>
    <w:p w:rsidR="00BF46C0" w:rsidRDefault="00BF46C0" w:rsidP="00070179">
      <w:pPr>
        <w:pStyle w:val="Default"/>
        <w:jc w:val="both"/>
        <w:rPr>
          <w:sz w:val="20"/>
          <w:szCs w:val="20"/>
        </w:rPr>
      </w:pPr>
    </w:p>
    <w:p w:rsidR="00070179" w:rsidRDefault="00BF46C0" w:rsidP="000701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70179">
        <w:rPr>
          <w:sz w:val="20"/>
          <w:szCs w:val="20"/>
        </w:rPr>
        <w:t xml:space="preserve">Резидент </w:t>
      </w:r>
      <w:r w:rsidR="00070179">
        <w:rPr>
          <w:b/>
          <w:bCs/>
          <w:sz w:val="20"/>
          <w:szCs w:val="20"/>
        </w:rPr>
        <w:t xml:space="preserve">не представляет </w:t>
      </w:r>
      <w:r w:rsidR="00070179">
        <w:rPr>
          <w:sz w:val="20"/>
          <w:szCs w:val="20"/>
        </w:rPr>
        <w:t xml:space="preserve">в </w:t>
      </w:r>
      <w:r w:rsidR="00E45F9A">
        <w:rPr>
          <w:sz w:val="20"/>
          <w:szCs w:val="20"/>
        </w:rPr>
        <w:t>НКО</w:t>
      </w:r>
      <w:r w:rsidR="00070179">
        <w:rPr>
          <w:sz w:val="20"/>
          <w:szCs w:val="20"/>
        </w:rPr>
        <w:t xml:space="preserve"> документы, связанные с проведением операций: </w:t>
      </w:r>
    </w:p>
    <w:p w:rsidR="00070179" w:rsidRDefault="00BF46C0" w:rsidP="000701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70179">
        <w:rPr>
          <w:sz w:val="20"/>
          <w:szCs w:val="20"/>
        </w:rPr>
        <w:t xml:space="preserve">- при осуществлении операций </w:t>
      </w:r>
      <w:r w:rsidR="00070179">
        <w:rPr>
          <w:b/>
          <w:bCs/>
          <w:sz w:val="20"/>
          <w:szCs w:val="20"/>
        </w:rPr>
        <w:t>по договору</w:t>
      </w:r>
      <w:r w:rsidR="00070179">
        <w:rPr>
          <w:sz w:val="20"/>
          <w:szCs w:val="20"/>
        </w:rPr>
        <w:t xml:space="preserve">, заключенному с нерезидентом, </w:t>
      </w:r>
      <w:r w:rsidR="00070179">
        <w:rPr>
          <w:b/>
          <w:bCs/>
          <w:sz w:val="20"/>
          <w:szCs w:val="20"/>
        </w:rPr>
        <w:t>сумма обязательств по которому равна или не превышает в эквиваленте 200 тыс. рублей</w:t>
      </w:r>
      <w:r w:rsidR="00070179">
        <w:rPr>
          <w:sz w:val="20"/>
          <w:szCs w:val="20"/>
        </w:rPr>
        <w:t xml:space="preserve">. </w:t>
      </w:r>
    </w:p>
    <w:p w:rsidR="00070179" w:rsidRPr="00926A50" w:rsidRDefault="00BF46C0" w:rsidP="000701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070179">
        <w:rPr>
          <w:sz w:val="20"/>
          <w:szCs w:val="20"/>
        </w:rPr>
        <w:t xml:space="preserve">- при зачислении иностранной валюты/валюты Российской Федерации или списании иностранной валюты/валюты Российской Федерации на/с клиринговый (-ого) банковский (-ого) счет (-а) резидента - клиринговой организации по договору об оказании клиринговых услуг в случаях, не связанных с уплатой вознаграждения клиринговой организации. </w:t>
      </w:r>
      <w:proofErr w:type="gramEnd"/>
    </w:p>
    <w:p w:rsidR="00070179" w:rsidRPr="00926A50" w:rsidRDefault="00070179" w:rsidP="00070179">
      <w:pPr>
        <w:pStyle w:val="Default"/>
        <w:jc w:val="both"/>
        <w:rPr>
          <w:sz w:val="20"/>
          <w:szCs w:val="20"/>
        </w:rPr>
      </w:pPr>
    </w:p>
    <w:p w:rsidR="00070179" w:rsidRPr="00070179" w:rsidRDefault="00BF46C0" w:rsidP="000701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070179">
        <w:rPr>
          <w:sz w:val="20"/>
          <w:szCs w:val="20"/>
        </w:rPr>
        <w:t>При осуществлении операций, указанных в пунктах 1-6, 13, 15, 16, 18, 23 настоящей таблицы, через счет резидента, другого (третьего) лица резидента, открытый в УБ, отличный от банка УК, УБ передает резиденту, другому (третьему) резиденту сведения уполномоченного банка о проведенной операции с указанием уникального номера контракта (кредитного договора) в срок не позднее 2-х рабочих дней после даты совершения операции.</w:t>
      </w:r>
      <w:proofErr w:type="gramEnd"/>
    </w:p>
    <w:p w:rsidR="004A2DA1" w:rsidRPr="00070179" w:rsidRDefault="004A2DA1" w:rsidP="00070179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1418"/>
        <w:gridCol w:w="5923"/>
      </w:tblGrid>
      <w:tr w:rsidR="00070179" w:rsidTr="00875466">
        <w:trPr>
          <w:trHeight w:val="810"/>
        </w:trPr>
        <w:tc>
          <w:tcPr>
            <w:tcW w:w="14395" w:type="dxa"/>
            <w:gridSpan w:val="4"/>
            <w:vAlign w:val="center"/>
          </w:tcPr>
          <w:p w:rsidR="00070179" w:rsidRPr="00070179" w:rsidRDefault="00070179" w:rsidP="00875466">
            <w:pPr>
              <w:pStyle w:val="Default"/>
              <w:jc w:val="center"/>
              <w:rPr>
                <w:sz w:val="22"/>
                <w:szCs w:val="22"/>
              </w:rPr>
            </w:pPr>
            <w:r w:rsidRPr="00070179">
              <w:rPr>
                <w:b/>
                <w:bCs/>
                <w:sz w:val="22"/>
                <w:szCs w:val="22"/>
              </w:rPr>
              <w:t>Документы, связанные с проведением операций, информация о КВО, об УН контракта (кредитного договора), об ожидаемом сроке репатриации иностранной валюты и (или) валюты РФ</w:t>
            </w:r>
          </w:p>
        </w:tc>
      </w:tr>
      <w:tr w:rsidR="00070179" w:rsidTr="00875466">
        <w:trPr>
          <w:trHeight w:val="860"/>
        </w:trPr>
        <w:tc>
          <w:tcPr>
            <w:tcW w:w="534" w:type="dxa"/>
          </w:tcPr>
          <w:p w:rsidR="00070179" w:rsidRDefault="00070179" w:rsidP="000701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070179" w:rsidRDefault="00070179" w:rsidP="00070179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520" w:type="dxa"/>
            <w:vAlign w:val="center"/>
          </w:tcPr>
          <w:p w:rsidR="00070179" w:rsidRDefault="00070179" w:rsidP="0087546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ситуации</w:t>
            </w:r>
          </w:p>
        </w:tc>
        <w:tc>
          <w:tcPr>
            <w:tcW w:w="1418" w:type="dxa"/>
            <w:vAlign w:val="center"/>
          </w:tcPr>
          <w:p w:rsidR="00070179" w:rsidRPr="00875466" w:rsidRDefault="00070179" w:rsidP="0087546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Пункты Инструкции № 181-И</w:t>
            </w:r>
          </w:p>
        </w:tc>
        <w:tc>
          <w:tcPr>
            <w:tcW w:w="5923" w:type="dxa"/>
            <w:vAlign w:val="center"/>
          </w:tcPr>
          <w:p w:rsidR="00070179" w:rsidRPr="00875466" w:rsidRDefault="00070179" w:rsidP="0087546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представления документов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Зачисление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денежных </w:t>
            </w:r>
            <w:r w:rsidRPr="00070179">
              <w:rPr>
                <w:b/>
                <w:sz w:val="20"/>
                <w:szCs w:val="20"/>
              </w:rPr>
              <w:t xml:space="preserve">средств </w:t>
            </w:r>
            <w:r w:rsidRPr="00070179">
              <w:rPr>
                <w:b/>
                <w:bCs/>
                <w:sz w:val="20"/>
                <w:szCs w:val="20"/>
              </w:rPr>
              <w:t>в иностранной валюте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на счет в </w:t>
            </w:r>
            <w:r w:rsidR="00E45F9A">
              <w:rPr>
                <w:sz w:val="20"/>
                <w:szCs w:val="20"/>
              </w:rPr>
              <w:t>НКО</w:t>
            </w:r>
            <w:r w:rsidRPr="00070179">
              <w:rPr>
                <w:sz w:val="20"/>
                <w:szCs w:val="20"/>
              </w:rPr>
              <w:t xml:space="preserve">, в том числе при исполнении аккредитива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2.1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2.22</w:t>
            </w:r>
          </w:p>
        </w:tc>
        <w:tc>
          <w:tcPr>
            <w:tcW w:w="5923" w:type="dxa"/>
          </w:tcPr>
          <w:p w:rsidR="00070179" w:rsidRPr="00070179" w:rsidRDefault="00070179" w:rsidP="00F624FC">
            <w:pPr>
              <w:pStyle w:val="Default"/>
              <w:jc w:val="both"/>
              <w:rPr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Не позднее 15 рабочих дней после даты зачисления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денежных средств на транзитный валютный счет, </w:t>
            </w:r>
            <w:r w:rsidRPr="00070179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с документами, связанными с проведением операции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6520" w:type="dxa"/>
          </w:tcPr>
          <w:p w:rsidR="00070179" w:rsidRPr="00070179" w:rsidRDefault="00070179">
            <w:pPr>
              <w:pStyle w:val="Default"/>
              <w:rPr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Зачисление</w:t>
            </w:r>
            <w:r w:rsidRPr="00070179">
              <w:rPr>
                <w:bCs/>
                <w:sz w:val="20"/>
                <w:szCs w:val="20"/>
              </w:rPr>
              <w:t xml:space="preserve"> денежных сре</w:t>
            </w:r>
            <w:proofErr w:type="gramStart"/>
            <w:r w:rsidRPr="00070179">
              <w:rPr>
                <w:bCs/>
                <w:sz w:val="20"/>
                <w:szCs w:val="20"/>
              </w:rPr>
              <w:t xml:space="preserve">дств </w:t>
            </w:r>
            <w:r w:rsidRPr="00070179">
              <w:rPr>
                <w:b/>
                <w:bCs/>
                <w:sz w:val="20"/>
                <w:szCs w:val="20"/>
              </w:rPr>
              <w:t>в в</w:t>
            </w:r>
            <w:proofErr w:type="gramEnd"/>
            <w:r w:rsidRPr="00070179">
              <w:rPr>
                <w:b/>
                <w:bCs/>
                <w:sz w:val="20"/>
                <w:szCs w:val="20"/>
              </w:rPr>
              <w:t>алюте РФ</w:t>
            </w:r>
            <w:r w:rsidRPr="00070179">
              <w:rPr>
                <w:bCs/>
                <w:sz w:val="20"/>
                <w:szCs w:val="20"/>
              </w:rPr>
              <w:t xml:space="preserve"> на счет в </w:t>
            </w:r>
            <w:r w:rsidR="00E45F9A">
              <w:rPr>
                <w:bCs/>
                <w:sz w:val="20"/>
                <w:szCs w:val="20"/>
              </w:rPr>
              <w:t>НКО</w:t>
            </w:r>
            <w:r w:rsidRPr="00070179">
              <w:rPr>
                <w:bCs/>
                <w:sz w:val="20"/>
                <w:szCs w:val="20"/>
              </w:rPr>
              <w:t xml:space="preserve">, </w:t>
            </w:r>
          </w:p>
          <w:p w:rsidR="00070179" w:rsidRPr="00070179" w:rsidRDefault="00070179">
            <w:pPr>
              <w:pStyle w:val="Default"/>
              <w:rPr>
                <w:bCs/>
                <w:sz w:val="20"/>
                <w:szCs w:val="20"/>
              </w:rPr>
            </w:pPr>
            <w:r w:rsidRPr="00070179">
              <w:rPr>
                <w:bCs/>
                <w:sz w:val="20"/>
                <w:szCs w:val="20"/>
              </w:rPr>
              <w:t xml:space="preserve">в том числе при исполнении аккредитива </w:t>
            </w:r>
          </w:p>
          <w:p w:rsidR="00070179" w:rsidRPr="00146A77" w:rsidRDefault="00070179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146A77">
              <w:rPr>
                <w:bCs/>
                <w:i/>
                <w:sz w:val="20"/>
                <w:szCs w:val="20"/>
              </w:rPr>
              <w:t xml:space="preserve">по контракту (кредитному договору), поставленному на учет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2.23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14.4</w:t>
            </w:r>
          </w:p>
        </w:tc>
        <w:tc>
          <w:tcPr>
            <w:tcW w:w="5923" w:type="dxa"/>
          </w:tcPr>
          <w:p w:rsidR="00070179" w:rsidRPr="00070179" w:rsidRDefault="00070179" w:rsidP="00F62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Не позднее 15 рабочих дней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b/>
                <w:bCs/>
                <w:sz w:val="20"/>
                <w:szCs w:val="20"/>
              </w:rPr>
              <w:t>после даты зачисления</w:t>
            </w:r>
            <w:r w:rsidRPr="00070179">
              <w:rPr>
                <w:bCs/>
                <w:sz w:val="20"/>
                <w:szCs w:val="20"/>
              </w:rPr>
              <w:t xml:space="preserve"> денежных средств, </w:t>
            </w:r>
            <w:r w:rsidRPr="00070179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 документами, связанными с проведением операции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6520" w:type="dxa"/>
          </w:tcPr>
          <w:p w:rsidR="00070179" w:rsidRPr="00146A77" w:rsidRDefault="00070179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Зачисление</w:t>
            </w:r>
            <w:r w:rsidRPr="00070179">
              <w:rPr>
                <w:bCs/>
                <w:sz w:val="20"/>
                <w:szCs w:val="20"/>
              </w:rPr>
              <w:t xml:space="preserve"> денежных сре</w:t>
            </w:r>
            <w:proofErr w:type="gramStart"/>
            <w:r w:rsidRPr="00070179">
              <w:rPr>
                <w:bCs/>
                <w:sz w:val="20"/>
                <w:szCs w:val="20"/>
              </w:rPr>
              <w:t xml:space="preserve">дств </w:t>
            </w:r>
            <w:r w:rsidRPr="00070179">
              <w:rPr>
                <w:b/>
                <w:bCs/>
                <w:sz w:val="20"/>
                <w:szCs w:val="20"/>
              </w:rPr>
              <w:t>в в</w:t>
            </w:r>
            <w:proofErr w:type="gramEnd"/>
            <w:r w:rsidRPr="00070179">
              <w:rPr>
                <w:b/>
                <w:bCs/>
                <w:sz w:val="20"/>
                <w:szCs w:val="20"/>
              </w:rPr>
              <w:t>алюте РФ</w:t>
            </w:r>
            <w:r w:rsidRPr="00070179">
              <w:rPr>
                <w:bCs/>
                <w:sz w:val="20"/>
                <w:szCs w:val="20"/>
              </w:rPr>
              <w:t xml:space="preserve"> на счет в </w:t>
            </w:r>
            <w:r w:rsidR="00E45F9A">
              <w:rPr>
                <w:bCs/>
                <w:i/>
                <w:sz w:val="20"/>
                <w:szCs w:val="20"/>
              </w:rPr>
              <w:t>НКО</w:t>
            </w:r>
            <w:r w:rsidRPr="00146A77">
              <w:rPr>
                <w:bCs/>
                <w:i/>
                <w:sz w:val="20"/>
                <w:szCs w:val="20"/>
              </w:rPr>
              <w:t xml:space="preserve"> в случаях: </w:t>
            </w:r>
          </w:p>
          <w:p w:rsidR="00070179" w:rsidRPr="00146A77" w:rsidRDefault="00070179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146A77">
              <w:rPr>
                <w:bCs/>
                <w:i/>
                <w:sz w:val="20"/>
                <w:szCs w:val="20"/>
              </w:rPr>
              <w:t xml:space="preserve">- несогласия резидента с КВО в расчетном документе; </w:t>
            </w:r>
          </w:p>
          <w:p w:rsidR="00070179" w:rsidRPr="00070179" w:rsidRDefault="00070179">
            <w:pPr>
              <w:pStyle w:val="Default"/>
              <w:rPr>
                <w:bCs/>
                <w:sz w:val="20"/>
                <w:szCs w:val="20"/>
              </w:rPr>
            </w:pPr>
            <w:r w:rsidRPr="00146A77">
              <w:rPr>
                <w:bCs/>
                <w:i/>
                <w:sz w:val="20"/>
                <w:szCs w:val="20"/>
              </w:rPr>
              <w:t>- отсутствия в расчетном документе КВО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2.23</w:t>
            </w:r>
          </w:p>
        </w:tc>
        <w:tc>
          <w:tcPr>
            <w:tcW w:w="5923" w:type="dxa"/>
          </w:tcPr>
          <w:p w:rsidR="00070179" w:rsidRPr="00070179" w:rsidRDefault="00070179" w:rsidP="00F62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Не позднее 15 рабочих дней</w:t>
            </w:r>
            <w:r w:rsidRPr="00070179">
              <w:rPr>
                <w:bCs/>
                <w:sz w:val="20"/>
                <w:szCs w:val="20"/>
              </w:rPr>
              <w:t xml:space="preserve"> после даты зачисления на расчетный счет резидента валюты РФ, </w:t>
            </w:r>
            <w:r w:rsidRPr="00070179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 документами, связанными с проведением валютной операции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Списание</w:t>
            </w:r>
            <w:r w:rsidRPr="00070179">
              <w:rPr>
                <w:bCs/>
                <w:sz w:val="20"/>
                <w:szCs w:val="20"/>
              </w:rPr>
              <w:t xml:space="preserve"> денежных средств </w:t>
            </w:r>
            <w:r w:rsidRPr="00070179">
              <w:rPr>
                <w:b/>
                <w:bCs/>
                <w:sz w:val="20"/>
                <w:szCs w:val="20"/>
              </w:rPr>
              <w:t>в иностранной валюте</w:t>
            </w:r>
            <w:r w:rsidRPr="00070179">
              <w:rPr>
                <w:bCs/>
                <w:sz w:val="20"/>
                <w:szCs w:val="20"/>
              </w:rPr>
              <w:t xml:space="preserve"> со счета в </w:t>
            </w:r>
            <w:r w:rsidR="00E45F9A">
              <w:rPr>
                <w:bCs/>
                <w:sz w:val="20"/>
                <w:szCs w:val="20"/>
              </w:rPr>
              <w:t>НКО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2.5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2.22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2.24</w:t>
            </w:r>
          </w:p>
        </w:tc>
        <w:tc>
          <w:tcPr>
            <w:tcW w:w="5923" w:type="dxa"/>
          </w:tcPr>
          <w:p w:rsidR="00070179" w:rsidRPr="00070179" w:rsidRDefault="00070179" w:rsidP="00F62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 распоряжением о списании иностранной валюты и документами, связанными с проведением операции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Списание</w:t>
            </w:r>
            <w:r w:rsidRPr="00070179">
              <w:rPr>
                <w:bCs/>
                <w:sz w:val="20"/>
                <w:szCs w:val="20"/>
              </w:rPr>
              <w:t xml:space="preserve"> денежных сре</w:t>
            </w:r>
            <w:proofErr w:type="gramStart"/>
            <w:r w:rsidRPr="00070179">
              <w:rPr>
                <w:bCs/>
                <w:sz w:val="20"/>
                <w:szCs w:val="20"/>
              </w:rPr>
              <w:t xml:space="preserve">дств </w:t>
            </w:r>
            <w:r w:rsidRPr="00070179">
              <w:rPr>
                <w:b/>
                <w:bCs/>
                <w:sz w:val="20"/>
                <w:szCs w:val="20"/>
              </w:rPr>
              <w:t>в в</w:t>
            </w:r>
            <w:proofErr w:type="gramEnd"/>
            <w:r w:rsidRPr="00070179">
              <w:rPr>
                <w:b/>
                <w:bCs/>
                <w:sz w:val="20"/>
                <w:szCs w:val="20"/>
              </w:rPr>
              <w:t>алюте РФ</w:t>
            </w:r>
            <w:r w:rsidRPr="00070179">
              <w:rPr>
                <w:bCs/>
                <w:sz w:val="20"/>
                <w:szCs w:val="20"/>
              </w:rPr>
              <w:t xml:space="preserve"> со счета в </w:t>
            </w:r>
            <w:r w:rsidR="00E45F9A">
              <w:rPr>
                <w:bCs/>
                <w:sz w:val="20"/>
                <w:szCs w:val="20"/>
              </w:rPr>
              <w:t>НКО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146A77">
              <w:rPr>
                <w:bCs/>
                <w:i/>
                <w:sz w:val="20"/>
                <w:szCs w:val="20"/>
              </w:rPr>
              <w:t>по контракту (кредитному договору), поставленному на учет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2.22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2.24</w:t>
            </w:r>
          </w:p>
        </w:tc>
        <w:tc>
          <w:tcPr>
            <w:tcW w:w="5923" w:type="dxa"/>
          </w:tcPr>
          <w:p w:rsidR="00070179" w:rsidRPr="00070179" w:rsidRDefault="00070179" w:rsidP="00F62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 расчетным документом и документами, связанными с проведением операции </w:t>
            </w:r>
          </w:p>
        </w:tc>
      </w:tr>
      <w:tr w:rsidR="00875466" w:rsidRPr="00146A77" w:rsidTr="00875466">
        <w:trPr>
          <w:trHeight w:val="319"/>
        </w:trPr>
        <w:tc>
          <w:tcPr>
            <w:tcW w:w="534" w:type="dxa"/>
          </w:tcPr>
          <w:p w:rsidR="00070179" w:rsidRPr="00146A77" w:rsidRDefault="00070179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146A77">
              <w:rPr>
                <w:color w:val="548DD4" w:themeColor="text2" w:themeTint="99"/>
                <w:sz w:val="20"/>
                <w:szCs w:val="20"/>
              </w:rPr>
              <w:t xml:space="preserve">6. </w:t>
            </w:r>
          </w:p>
        </w:tc>
        <w:tc>
          <w:tcPr>
            <w:tcW w:w="6520" w:type="dxa"/>
          </w:tcPr>
          <w:p w:rsidR="00070179" w:rsidRPr="00146A77" w:rsidRDefault="00070179">
            <w:pPr>
              <w:pStyle w:val="Default"/>
              <w:rPr>
                <w:bCs/>
                <w:color w:val="548DD4" w:themeColor="text2" w:themeTint="99"/>
                <w:sz w:val="20"/>
                <w:szCs w:val="20"/>
              </w:rPr>
            </w:pPr>
            <w:r w:rsidRPr="00146A77">
              <w:rPr>
                <w:b/>
                <w:bCs/>
                <w:color w:val="548DD4" w:themeColor="text2" w:themeTint="99"/>
                <w:sz w:val="20"/>
                <w:szCs w:val="20"/>
              </w:rPr>
              <w:t>Списание иностранной валюты/валюты РФ</w:t>
            </w:r>
            <w:r w:rsidRPr="00146A77">
              <w:rPr>
                <w:bCs/>
                <w:color w:val="548DD4" w:themeColor="text2" w:themeTint="99"/>
                <w:sz w:val="20"/>
                <w:szCs w:val="20"/>
              </w:rPr>
              <w:t xml:space="preserve"> с расчетного счета в </w:t>
            </w:r>
            <w:r w:rsidR="00E45F9A">
              <w:rPr>
                <w:bCs/>
                <w:color w:val="548DD4" w:themeColor="text2" w:themeTint="99"/>
                <w:sz w:val="20"/>
                <w:szCs w:val="20"/>
              </w:rPr>
              <w:t>НКО</w:t>
            </w:r>
            <w:r w:rsidRPr="00146A77">
              <w:rPr>
                <w:bCs/>
                <w:color w:val="548DD4" w:themeColor="text2" w:themeTint="99"/>
                <w:sz w:val="20"/>
                <w:szCs w:val="20"/>
              </w:rPr>
              <w:t xml:space="preserve"> с использованием </w:t>
            </w:r>
            <w:r w:rsidRPr="00146A77">
              <w:rPr>
                <w:b/>
                <w:bCs/>
                <w:color w:val="548DD4" w:themeColor="text2" w:themeTint="99"/>
                <w:sz w:val="20"/>
                <w:szCs w:val="20"/>
              </w:rPr>
              <w:t>банковской карты</w:t>
            </w:r>
            <w:r w:rsidRPr="00146A77">
              <w:rPr>
                <w:bCs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070179" w:rsidRPr="00146A77" w:rsidRDefault="00070179">
            <w:pPr>
              <w:pStyle w:val="Default"/>
              <w:rPr>
                <w:bCs/>
                <w:i/>
                <w:color w:val="548DD4" w:themeColor="text2" w:themeTint="99"/>
                <w:sz w:val="20"/>
                <w:szCs w:val="20"/>
              </w:rPr>
            </w:pPr>
            <w:r w:rsidRPr="00146A77">
              <w:rPr>
                <w:bCs/>
                <w:i/>
                <w:color w:val="548DD4" w:themeColor="text2" w:themeTint="99"/>
                <w:sz w:val="20"/>
                <w:szCs w:val="20"/>
              </w:rPr>
              <w:t xml:space="preserve">по контракту (кредитному договору), поставленному на учет </w:t>
            </w:r>
          </w:p>
        </w:tc>
        <w:tc>
          <w:tcPr>
            <w:tcW w:w="1418" w:type="dxa"/>
          </w:tcPr>
          <w:p w:rsidR="00070179" w:rsidRPr="00146A77" w:rsidRDefault="00070179" w:rsidP="00070179">
            <w:pPr>
              <w:pStyle w:val="Default"/>
              <w:jc w:val="center"/>
              <w:rPr>
                <w:b/>
                <w:bCs/>
                <w:color w:val="548DD4" w:themeColor="text2" w:themeTint="99"/>
                <w:sz w:val="20"/>
                <w:szCs w:val="20"/>
              </w:rPr>
            </w:pPr>
            <w:r w:rsidRPr="00146A77">
              <w:rPr>
                <w:b/>
                <w:bCs/>
                <w:color w:val="548DD4" w:themeColor="text2" w:themeTint="99"/>
                <w:sz w:val="20"/>
                <w:szCs w:val="20"/>
              </w:rPr>
              <w:t>10.11</w:t>
            </w:r>
          </w:p>
          <w:p w:rsidR="00070179" w:rsidRPr="00146A77" w:rsidRDefault="00070179" w:rsidP="00070179">
            <w:pPr>
              <w:pStyle w:val="Default"/>
              <w:jc w:val="center"/>
              <w:rPr>
                <w:b/>
                <w:bCs/>
                <w:color w:val="548DD4" w:themeColor="text2" w:themeTint="99"/>
                <w:sz w:val="20"/>
                <w:szCs w:val="20"/>
              </w:rPr>
            </w:pPr>
            <w:r w:rsidRPr="00146A77">
              <w:rPr>
                <w:b/>
                <w:bCs/>
                <w:color w:val="548DD4" w:themeColor="text2" w:themeTint="99"/>
                <w:sz w:val="20"/>
                <w:szCs w:val="20"/>
              </w:rPr>
              <w:t>10.16</w:t>
            </w:r>
          </w:p>
        </w:tc>
        <w:tc>
          <w:tcPr>
            <w:tcW w:w="5923" w:type="dxa"/>
          </w:tcPr>
          <w:p w:rsidR="00070179" w:rsidRPr="00146A77" w:rsidRDefault="00070179" w:rsidP="00F624FC">
            <w:pPr>
              <w:pStyle w:val="Default"/>
              <w:jc w:val="both"/>
              <w:rPr>
                <w:bCs/>
                <w:color w:val="548DD4" w:themeColor="text2" w:themeTint="99"/>
                <w:sz w:val="20"/>
                <w:szCs w:val="20"/>
              </w:rPr>
            </w:pPr>
            <w:r w:rsidRPr="00146A77">
              <w:rPr>
                <w:b/>
                <w:bCs/>
                <w:color w:val="548DD4" w:themeColor="text2" w:themeTint="99"/>
                <w:sz w:val="20"/>
                <w:szCs w:val="20"/>
              </w:rPr>
              <w:t>Не позднее пятнадцати рабочих дней</w:t>
            </w:r>
            <w:r w:rsidRPr="00146A77">
              <w:rPr>
                <w:bCs/>
                <w:color w:val="548DD4" w:themeColor="text2" w:themeTint="99"/>
                <w:sz w:val="20"/>
                <w:szCs w:val="20"/>
              </w:rPr>
              <w:t xml:space="preserve"> после последнего дня месяца, в котором были осуществлены соответствующие расчеты с использованием банковской карты, </w:t>
            </w:r>
            <w:r w:rsidRPr="00146A77">
              <w:rPr>
                <w:b/>
                <w:bCs/>
                <w:color w:val="548DD4" w:themeColor="text2" w:themeTint="99"/>
                <w:sz w:val="20"/>
                <w:szCs w:val="20"/>
              </w:rPr>
              <w:t>одновременно</w:t>
            </w:r>
            <w:r w:rsidRPr="00146A77">
              <w:rPr>
                <w:bCs/>
                <w:color w:val="548DD4" w:themeColor="text2" w:themeTint="99"/>
                <w:sz w:val="20"/>
                <w:szCs w:val="20"/>
              </w:rPr>
              <w:t xml:space="preserve"> с документами, связанными с проведением операции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6520" w:type="dxa"/>
          </w:tcPr>
          <w:p w:rsidR="00070179" w:rsidRPr="00070179" w:rsidRDefault="00070179">
            <w:pPr>
              <w:pStyle w:val="Default"/>
              <w:rPr>
                <w:bCs/>
                <w:sz w:val="20"/>
                <w:szCs w:val="20"/>
              </w:rPr>
            </w:pPr>
            <w:r w:rsidRPr="00070179">
              <w:rPr>
                <w:bCs/>
                <w:sz w:val="20"/>
                <w:szCs w:val="20"/>
              </w:rPr>
              <w:t xml:space="preserve">Осуществление операций через счет, открытый </w:t>
            </w:r>
            <w:r w:rsidRPr="00070179">
              <w:rPr>
                <w:b/>
                <w:bCs/>
                <w:sz w:val="20"/>
                <w:szCs w:val="20"/>
              </w:rPr>
              <w:t>в банке-нерезиденте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</w:p>
          <w:p w:rsidR="00070179" w:rsidRPr="00070179" w:rsidRDefault="00070179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070179">
              <w:rPr>
                <w:bCs/>
                <w:i/>
                <w:sz w:val="20"/>
                <w:szCs w:val="20"/>
              </w:rPr>
              <w:t xml:space="preserve">по контракту (кредитному договору), постановленному на учет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10.13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10.16</w:t>
            </w:r>
          </w:p>
        </w:tc>
        <w:tc>
          <w:tcPr>
            <w:tcW w:w="5923" w:type="dxa"/>
          </w:tcPr>
          <w:p w:rsidR="00070179" w:rsidRPr="00070179" w:rsidRDefault="00070179" w:rsidP="00F62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Не позднее тридцати рабочих дней</w:t>
            </w:r>
            <w:r w:rsidRPr="00070179">
              <w:rPr>
                <w:bCs/>
                <w:sz w:val="20"/>
                <w:szCs w:val="20"/>
              </w:rPr>
              <w:t xml:space="preserve"> после последнего дня месяца, в </w:t>
            </w:r>
            <w:proofErr w:type="gramStart"/>
            <w:r w:rsidRPr="00070179">
              <w:rPr>
                <w:bCs/>
                <w:sz w:val="20"/>
                <w:szCs w:val="20"/>
              </w:rPr>
              <w:t>кото-ром</w:t>
            </w:r>
            <w:proofErr w:type="gramEnd"/>
            <w:r w:rsidRPr="00070179">
              <w:rPr>
                <w:bCs/>
                <w:sz w:val="20"/>
                <w:szCs w:val="20"/>
              </w:rPr>
              <w:t xml:space="preserve"> были осуществлены расчеты через счет, открытый в банке-нерезиденте </w:t>
            </w:r>
            <w:r w:rsidRPr="00070179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 выписками (копиями выписок) по указанным операциям по счету в банке-нерезиденте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520" w:type="dxa"/>
          </w:tcPr>
          <w:p w:rsidR="00070179" w:rsidRPr="00070179" w:rsidRDefault="00070179">
            <w:pPr>
              <w:pStyle w:val="Default"/>
              <w:rPr>
                <w:bCs/>
                <w:sz w:val="20"/>
                <w:szCs w:val="20"/>
              </w:rPr>
            </w:pPr>
            <w:r w:rsidRPr="00070179">
              <w:rPr>
                <w:bCs/>
                <w:sz w:val="20"/>
                <w:szCs w:val="20"/>
              </w:rPr>
              <w:t xml:space="preserve">Осуществление части (всех) операций через счет </w:t>
            </w:r>
            <w:r w:rsidRPr="00070179">
              <w:rPr>
                <w:b/>
                <w:bCs/>
                <w:sz w:val="20"/>
                <w:szCs w:val="20"/>
              </w:rPr>
              <w:t>третьего лица – резидента (другого лица-резидента)</w:t>
            </w:r>
            <w:r w:rsidRPr="00070179">
              <w:rPr>
                <w:bCs/>
                <w:sz w:val="20"/>
                <w:szCs w:val="20"/>
              </w:rPr>
              <w:t xml:space="preserve">, открытый в ином УБ </w:t>
            </w:r>
          </w:p>
          <w:p w:rsidR="00070179" w:rsidRPr="00146A77" w:rsidRDefault="00070179" w:rsidP="00E45F9A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146A77">
              <w:rPr>
                <w:bCs/>
                <w:i/>
                <w:sz w:val="20"/>
                <w:szCs w:val="20"/>
              </w:rPr>
              <w:t xml:space="preserve">по контракту, поставленному на </w:t>
            </w:r>
            <w:r w:rsidRPr="004A2DA1">
              <w:rPr>
                <w:bCs/>
                <w:i/>
                <w:sz w:val="20"/>
                <w:szCs w:val="20"/>
              </w:rPr>
              <w:t xml:space="preserve">учет в </w:t>
            </w:r>
            <w:r w:rsidR="00E45F9A">
              <w:rPr>
                <w:bCs/>
                <w:i/>
                <w:sz w:val="20"/>
                <w:szCs w:val="20"/>
              </w:rPr>
              <w:t>НКО</w:t>
            </w:r>
            <w:r w:rsidRPr="004A2DA1">
              <w:rPr>
                <w:bCs/>
                <w:i/>
                <w:sz w:val="20"/>
                <w:szCs w:val="20"/>
              </w:rPr>
              <w:t xml:space="preserve"> </w:t>
            </w:r>
            <w:r w:rsidR="004A2DA1" w:rsidRPr="004A2DA1">
              <w:rPr>
                <w:rStyle w:val="a8"/>
                <w:bCs/>
                <w:i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10.4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70179">
              <w:rPr>
                <w:b/>
                <w:bCs/>
                <w:sz w:val="20"/>
                <w:szCs w:val="20"/>
              </w:rPr>
              <w:t>абз</w:t>
            </w:r>
            <w:proofErr w:type="spellEnd"/>
            <w:r w:rsidRPr="00070179">
              <w:rPr>
                <w:b/>
                <w:bCs/>
                <w:sz w:val="20"/>
                <w:szCs w:val="20"/>
              </w:rPr>
              <w:t>. 9</w:t>
            </w:r>
          </w:p>
        </w:tc>
        <w:tc>
          <w:tcPr>
            <w:tcW w:w="5923" w:type="dxa"/>
          </w:tcPr>
          <w:p w:rsidR="00070179" w:rsidRPr="00070179" w:rsidRDefault="00070179" w:rsidP="00F62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Не позднее пятнадцати рабочих дней после последнего дня месяца</w:t>
            </w:r>
            <w:r w:rsidRPr="00070179">
              <w:rPr>
                <w:bCs/>
                <w:sz w:val="20"/>
                <w:szCs w:val="20"/>
              </w:rPr>
              <w:t xml:space="preserve">, в котором были осуществлены расчеты третьим лицом - резидентом (другим лицом - резидентом) </w:t>
            </w:r>
            <w:r w:rsidRPr="00070179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со сведениями УБ о проведенной операции и договором об исполнении обязатель</w:t>
            </w:r>
            <w:proofErr w:type="gramStart"/>
            <w:r w:rsidRPr="00070179">
              <w:rPr>
                <w:bCs/>
                <w:sz w:val="20"/>
                <w:szCs w:val="20"/>
              </w:rPr>
              <w:t>ств тр</w:t>
            </w:r>
            <w:proofErr w:type="gramEnd"/>
            <w:r w:rsidRPr="00070179">
              <w:rPr>
                <w:bCs/>
                <w:sz w:val="20"/>
                <w:szCs w:val="20"/>
              </w:rPr>
              <w:t xml:space="preserve">етьим лицом – резидентом / договором о частичной уступке требования (переводе долга) на другое лицо – резидента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520" w:type="dxa"/>
          </w:tcPr>
          <w:p w:rsidR="00070179" w:rsidRPr="00070179" w:rsidRDefault="00070179">
            <w:pPr>
              <w:pStyle w:val="Default"/>
              <w:rPr>
                <w:bCs/>
                <w:sz w:val="20"/>
                <w:szCs w:val="20"/>
              </w:rPr>
            </w:pPr>
            <w:r w:rsidRPr="00070179">
              <w:rPr>
                <w:bCs/>
                <w:sz w:val="20"/>
                <w:szCs w:val="20"/>
              </w:rPr>
              <w:t xml:space="preserve">Осуществление операций через счет </w:t>
            </w:r>
            <w:r w:rsidRPr="00146A77">
              <w:rPr>
                <w:b/>
                <w:bCs/>
                <w:sz w:val="20"/>
                <w:szCs w:val="20"/>
              </w:rPr>
              <w:t>третьего лица – резидента (другого лица-резидента</w:t>
            </w:r>
            <w:r w:rsidRPr="00070179">
              <w:rPr>
                <w:bCs/>
                <w:sz w:val="20"/>
                <w:szCs w:val="20"/>
              </w:rPr>
              <w:t xml:space="preserve">), открытый в </w:t>
            </w:r>
            <w:r w:rsidRPr="00146A77">
              <w:rPr>
                <w:b/>
                <w:bCs/>
                <w:sz w:val="20"/>
                <w:szCs w:val="20"/>
              </w:rPr>
              <w:t>банке-нерезиденте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</w:p>
          <w:p w:rsidR="00070179" w:rsidRPr="00146A77" w:rsidRDefault="00070179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146A77">
              <w:rPr>
                <w:bCs/>
                <w:i/>
                <w:sz w:val="20"/>
                <w:szCs w:val="20"/>
              </w:rPr>
              <w:t xml:space="preserve">по контракту, поставленному на учет в Банке УК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10.5</w:t>
            </w:r>
          </w:p>
        </w:tc>
        <w:tc>
          <w:tcPr>
            <w:tcW w:w="5923" w:type="dxa"/>
          </w:tcPr>
          <w:p w:rsidR="00070179" w:rsidRPr="00070179" w:rsidRDefault="00070179" w:rsidP="00875466">
            <w:pPr>
              <w:pStyle w:val="Default"/>
              <w:jc w:val="both"/>
              <w:rPr>
                <w:bCs/>
                <w:sz w:val="20"/>
                <w:szCs w:val="20"/>
              </w:rPr>
            </w:pPr>
            <w:proofErr w:type="gramStart"/>
            <w:r w:rsidRPr="00146A77">
              <w:rPr>
                <w:b/>
                <w:bCs/>
                <w:sz w:val="20"/>
                <w:szCs w:val="20"/>
              </w:rPr>
              <w:t>Не позднее тридцати рабочих дней после последнего дня месяца</w:t>
            </w:r>
            <w:r w:rsidRPr="00070179">
              <w:rPr>
                <w:bCs/>
                <w:sz w:val="20"/>
                <w:szCs w:val="20"/>
              </w:rPr>
              <w:t xml:space="preserve">, в кото-ром были осуществлены третьим лицом - резидентом (другим лицом - резидентом) расчеты по контракту (кредитному договору) через счет, открытый в банке-нерезиденте, </w:t>
            </w:r>
            <w:r w:rsidRPr="00146A77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 договором об исполнении обязательств третьим лицом – резидентом/договором о частичной уступке требования (переводе долга), копиями выписок по операциям на счете в банке-нерезиденте </w:t>
            </w:r>
            <w:proofErr w:type="gramEnd"/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>Зачисление</w:t>
            </w:r>
            <w:r w:rsidRPr="00070179">
              <w:rPr>
                <w:bCs/>
                <w:sz w:val="20"/>
                <w:szCs w:val="20"/>
              </w:rPr>
              <w:t xml:space="preserve"> денежных средств на счет в УБ, отличном от банка УК, причитающихся резиденту в соответствии с условиями договора </w:t>
            </w:r>
            <w:r w:rsidRPr="00146A77">
              <w:rPr>
                <w:b/>
                <w:bCs/>
                <w:sz w:val="20"/>
                <w:szCs w:val="20"/>
              </w:rPr>
              <w:lastRenderedPageBreak/>
              <w:t>частичной уступки требования третьему лицу – нерезиденту</w:t>
            </w:r>
            <w:r w:rsidRPr="00070179">
              <w:rPr>
                <w:bCs/>
                <w:sz w:val="20"/>
                <w:szCs w:val="20"/>
              </w:rPr>
              <w:t xml:space="preserve">, при выполнении </w:t>
            </w:r>
            <w:r w:rsidR="00E45F9A">
              <w:rPr>
                <w:bCs/>
                <w:sz w:val="20"/>
                <w:szCs w:val="20"/>
              </w:rPr>
              <w:t>НКО</w:t>
            </w:r>
            <w:r w:rsidRPr="00070179">
              <w:rPr>
                <w:bCs/>
                <w:sz w:val="20"/>
                <w:szCs w:val="20"/>
              </w:rPr>
              <w:t xml:space="preserve"> функций банка УК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lastRenderedPageBreak/>
              <w:t>10.7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70179">
              <w:rPr>
                <w:b/>
                <w:bCs/>
                <w:sz w:val="20"/>
                <w:szCs w:val="20"/>
              </w:rPr>
              <w:t>абз</w:t>
            </w:r>
            <w:proofErr w:type="spellEnd"/>
            <w:r w:rsidRPr="00070179">
              <w:rPr>
                <w:b/>
                <w:bCs/>
                <w:sz w:val="20"/>
                <w:szCs w:val="20"/>
              </w:rPr>
              <w:t>. 9</w:t>
            </w:r>
          </w:p>
        </w:tc>
        <w:tc>
          <w:tcPr>
            <w:tcW w:w="5923" w:type="dxa"/>
          </w:tcPr>
          <w:p w:rsidR="00070179" w:rsidRPr="00070179" w:rsidRDefault="00070179" w:rsidP="00875466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>Не позднее тридцати рабочих дней после даты зачисления денежных средств на его счет</w:t>
            </w:r>
            <w:r w:rsidRPr="00070179">
              <w:rPr>
                <w:bCs/>
                <w:sz w:val="20"/>
                <w:szCs w:val="20"/>
              </w:rPr>
              <w:t xml:space="preserve"> в УБ, отличном от банка УК, </w:t>
            </w:r>
            <w:r w:rsidRPr="00070179">
              <w:rPr>
                <w:bCs/>
                <w:sz w:val="20"/>
                <w:szCs w:val="20"/>
              </w:rPr>
              <w:lastRenderedPageBreak/>
              <w:t xml:space="preserve">через счет в котором осуществлена операция, </w:t>
            </w:r>
            <w:r w:rsidRPr="00146A77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со сведениями УБ о проведенной операции и договором частичной уступки требования нерезиденту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 xml:space="preserve">Зачисление </w:t>
            </w:r>
            <w:r w:rsidRPr="00070179">
              <w:rPr>
                <w:bCs/>
                <w:sz w:val="20"/>
                <w:szCs w:val="20"/>
              </w:rPr>
              <w:t xml:space="preserve">денежных средств на счет в УБ, отличном от банка УК причитающихся резиденту в соответствии с условиями </w:t>
            </w:r>
            <w:r w:rsidRPr="00146A77">
              <w:rPr>
                <w:b/>
                <w:bCs/>
                <w:sz w:val="20"/>
                <w:szCs w:val="20"/>
              </w:rPr>
              <w:t>договора полной уступки требования нерезиденту</w:t>
            </w:r>
            <w:r w:rsidRPr="00070179">
              <w:rPr>
                <w:bCs/>
                <w:sz w:val="20"/>
                <w:szCs w:val="20"/>
              </w:rPr>
              <w:t xml:space="preserve">, при выполнении </w:t>
            </w:r>
            <w:r w:rsidR="00E45F9A">
              <w:rPr>
                <w:bCs/>
                <w:sz w:val="20"/>
                <w:szCs w:val="20"/>
              </w:rPr>
              <w:t>НКО</w:t>
            </w:r>
            <w:r w:rsidRPr="00070179">
              <w:rPr>
                <w:bCs/>
                <w:sz w:val="20"/>
                <w:szCs w:val="20"/>
              </w:rPr>
              <w:t xml:space="preserve"> функций банка УК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10.8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70179">
              <w:rPr>
                <w:b/>
                <w:bCs/>
                <w:sz w:val="20"/>
                <w:szCs w:val="20"/>
              </w:rPr>
              <w:t>абз</w:t>
            </w:r>
            <w:proofErr w:type="spellEnd"/>
            <w:r w:rsidRPr="00070179">
              <w:rPr>
                <w:b/>
                <w:bCs/>
                <w:sz w:val="20"/>
                <w:szCs w:val="20"/>
              </w:rPr>
              <w:t>. 9</w:t>
            </w:r>
          </w:p>
        </w:tc>
        <w:tc>
          <w:tcPr>
            <w:tcW w:w="5923" w:type="dxa"/>
          </w:tcPr>
          <w:p w:rsidR="00070179" w:rsidRPr="00070179" w:rsidRDefault="00070179" w:rsidP="00F62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>Не позднее тридцати рабочих дней после даты зачисления денежных средств на его счет</w:t>
            </w:r>
            <w:r w:rsidRPr="00070179">
              <w:rPr>
                <w:bCs/>
                <w:sz w:val="20"/>
                <w:szCs w:val="20"/>
              </w:rPr>
              <w:t xml:space="preserve"> в УБ, отличном от банка УК, через счет в котором осуществлена операция, </w:t>
            </w:r>
            <w:r w:rsidRPr="00146A77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со сведениями УБ о проведенной операции и договором полной уступки требования нерезиденту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>Зачисление</w:t>
            </w:r>
            <w:r w:rsidRPr="00070179">
              <w:rPr>
                <w:bCs/>
                <w:sz w:val="20"/>
                <w:szCs w:val="20"/>
              </w:rPr>
              <w:t xml:space="preserve"> на счет резидента в </w:t>
            </w:r>
            <w:r w:rsidR="00E45F9A">
              <w:rPr>
                <w:bCs/>
                <w:sz w:val="20"/>
                <w:szCs w:val="20"/>
              </w:rPr>
              <w:t>НКО</w:t>
            </w:r>
            <w:r w:rsidRPr="00070179">
              <w:rPr>
                <w:bCs/>
                <w:sz w:val="20"/>
                <w:szCs w:val="20"/>
              </w:rPr>
              <w:t xml:space="preserve"> денежных </w:t>
            </w:r>
            <w:r w:rsidRPr="00146A77">
              <w:rPr>
                <w:bCs/>
                <w:sz w:val="20"/>
                <w:szCs w:val="20"/>
              </w:rPr>
              <w:t>средств</w:t>
            </w:r>
            <w:r w:rsidRPr="00146A77">
              <w:rPr>
                <w:b/>
                <w:bCs/>
                <w:sz w:val="20"/>
                <w:szCs w:val="20"/>
              </w:rPr>
              <w:t xml:space="preserve"> в иностранной валюте/валюте РФ от финансового агента (фактора</w:t>
            </w:r>
            <w:proofErr w:type="gramStart"/>
            <w:r w:rsidRPr="00146A77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46A77">
              <w:rPr>
                <w:b/>
                <w:bCs/>
                <w:sz w:val="20"/>
                <w:szCs w:val="20"/>
              </w:rPr>
              <w:t>резидента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146A77">
              <w:rPr>
                <w:bCs/>
                <w:i/>
                <w:sz w:val="20"/>
                <w:szCs w:val="20"/>
              </w:rPr>
              <w:t xml:space="preserve">по договору финансирования под уступку денежного требования, вытекающего из контракта, заключенного с нерезидентом, поставленного на учет в </w:t>
            </w:r>
            <w:r w:rsidR="00E45F9A">
              <w:rPr>
                <w:bCs/>
                <w:i/>
                <w:sz w:val="20"/>
                <w:szCs w:val="20"/>
              </w:rPr>
              <w:t>НКО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10.14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70179">
              <w:rPr>
                <w:b/>
                <w:bCs/>
                <w:sz w:val="20"/>
                <w:szCs w:val="20"/>
              </w:rPr>
              <w:t>абз</w:t>
            </w:r>
            <w:proofErr w:type="spellEnd"/>
            <w:r w:rsidRPr="00070179">
              <w:rPr>
                <w:b/>
                <w:bCs/>
                <w:sz w:val="20"/>
                <w:szCs w:val="20"/>
              </w:rPr>
              <w:t>. 2, 3</w:t>
            </w:r>
          </w:p>
        </w:tc>
        <w:tc>
          <w:tcPr>
            <w:tcW w:w="5923" w:type="dxa"/>
          </w:tcPr>
          <w:p w:rsidR="00070179" w:rsidRPr="00070179" w:rsidRDefault="00070179" w:rsidP="00875466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>Не позднее 15 рабочих дней после даты</w:t>
            </w:r>
            <w:r w:rsidRPr="00070179">
              <w:rPr>
                <w:bCs/>
                <w:sz w:val="20"/>
                <w:szCs w:val="20"/>
              </w:rPr>
              <w:t xml:space="preserve"> зачисления денежных средств </w:t>
            </w:r>
            <w:r w:rsidRPr="00146A77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 договором финансирования под уступку денежного требования (факторинга) и (или) договором о последующей уступке денежного требования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 xml:space="preserve">Зачисление </w:t>
            </w:r>
            <w:r w:rsidRPr="00070179">
              <w:rPr>
                <w:bCs/>
                <w:sz w:val="20"/>
                <w:szCs w:val="20"/>
              </w:rPr>
              <w:t xml:space="preserve">на счет резидента в </w:t>
            </w:r>
            <w:r w:rsidR="00E45F9A">
              <w:rPr>
                <w:bCs/>
                <w:sz w:val="20"/>
                <w:szCs w:val="20"/>
              </w:rPr>
              <w:t xml:space="preserve">НКО </w:t>
            </w:r>
            <w:r w:rsidRPr="00070179">
              <w:rPr>
                <w:bCs/>
                <w:sz w:val="20"/>
                <w:szCs w:val="20"/>
              </w:rPr>
              <w:t xml:space="preserve">денежных средств </w:t>
            </w:r>
            <w:r w:rsidRPr="00146A77">
              <w:rPr>
                <w:b/>
                <w:bCs/>
                <w:sz w:val="20"/>
                <w:szCs w:val="20"/>
              </w:rPr>
              <w:t>от финансового агента (фактора)- резидента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146A77">
              <w:rPr>
                <w:bCs/>
                <w:i/>
                <w:sz w:val="20"/>
                <w:szCs w:val="20"/>
              </w:rPr>
              <w:t>по договору финансирования под уступку денежного требования, вытекающего из контракта, заключенного с нерезидентом, поставленного на учет в ином УБ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10.14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70179">
              <w:rPr>
                <w:b/>
                <w:bCs/>
                <w:sz w:val="20"/>
                <w:szCs w:val="20"/>
              </w:rPr>
              <w:t>абз</w:t>
            </w:r>
            <w:proofErr w:type="spellEnd"/>
            <w:r w:rsidRPr="00070179">
              <w:rPr>
                <w:b/>
                <w:bCs/>
                <w:sz w:val="20"/>
                <w:szCs w:val="20"/>
              </w:rPr>
              <w:t>. 4</w:t>
            </w:r>
          </w:p>
        </w:tc>
        <w:tc>
          <w:tcPr>
            <w:tcW w:w="5923" w:type="dxa"/>
          </w:tcPr>
          <w:p w:rsidR="00070179" w:rsidRPr="00070179" w:rsidRDefault="00070179" w:rsidP="00875466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>Не позднее 15 рабочих дней после даты зачисления</w:t>
            </w:r>
            <w:r w:rsidRPr="00070179">
              <w:rPr>
                <w:bCs/>
                <w:sz w:val="20"/>
                <w:szCs w:val="20"/>
              </w:rPr>
              <w:t xml:space="preserve"> денежных средств </w:t>
            </w:r>
            <w:r w:rsidRPr="00146A77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 договором финансирования под уступку денежного требования (факторинга) и (или) договор о последующей уступке денежного требования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>Зачисление</w:t>
            </w:r>
            <w:r w:rsidRPr="00070179">
              <w:rPr>
                <w:bCs/>
                <w:sz w:val="20"/>
                <w:szCs w:val="20"/>
              </w:rPr>
              <w:t xml:space="preserve"> на счет резидента в </w:t>
            </w:r>
            <w:r w:rsidR="009E14CB">
              <w:rPr>
                <w:bCs/>
                <w:sz w:val="20"/>
                <w:szCs w:val="20"/>
              </w:rPr>
              <w:t xml:space="preserve">уполномоченном </w:t>
            </w:r>
            <w:r w:rsidRPr="00070179">
              <w:rPr>
                <w:bCs/>
                <w:sz w:val="20"/>
                <w:szCs w:val="20"/>
              </w:rPr>
              <w:t xml:space="preserve">банке, </w:t>
            </w:r>
            <w:r w:rsidRPr="00146A77">
              <w:rPr>
                <w:bCs/>
                <w:i/>
                <w:sz w:val="20"/>
                <w:szCs w:val="20"/>
              </w:rPr>
              <w:t>отличном от банка УК</w:t>
            </w:r>
            <w:r w:rsidRPr="00070179">
              <w:rPr>
                <w:bCs/>
                <w:sz w:val="20"/>
                <w:szCs w:val="20"/>
              </w:rPr>
              <w:t xml:space="preserve"> денежных средств </w:t>
            </w:r>
            <w:r w:rsidRPr="00146A77">
              <w:rPr>
                <w:b/>
                <w:bCs/>
                <w:sz w:val="20"/>
                <w:szCs w:val="20"/>
              </w:rPr>
              <w:t>от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146A77">
              <w:rPr>
                <w:b/>
                <w:bCs/>
                <w:sz w:val="20"/>
                <w:szCs w:val="20"/>
              </w:rPr>
              <w:t>финансового агента (фактора)</w:t>
            </w:r>
            <w:r w:rsidRPr="00070179">
              <w:rPr>
                <w:bCs/>
                <w:sz w:val="20"/>
                <w:szCs w:val="20"/>
              </w:rPr>
              <w:t xml:space="preserve"> - резидента </w:t>
            </w:r>
            <w:r w:rsidRPr="00146A77">
              <w:rPr>
                <w:bCs/>
                <w:i/>
                <w:sz w:val="20"/>
                <w:szCs w:val="20"/>
              </w:rPr>
              <w:t xml:space="preserve">по договору финансирования под уступку денежного требования, вытекающего из контракта, заключенного с нерезидентом, который поставлен на учет в </w:t>
            </w:r>
            <w:r w:rsidR="00E45F9A">
              <w:rPr>
                <w:bCs/>
                <w:i/>
                <w:sz w:val="20"/>
                <w:szCs w:val="20"/>
              </w:rPr>
              <w:t>НКО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10.14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70179">
              <w:rPr>
                <w:b/>
                <w:bCs/>
                <w:sz w:val="20"/>
                <w:szCs w:val="20"/>
              </w:rPr>
              <w:t>абз</w:t>
            </w:r>
            <w:proofErr w:type="spellEnd"/>
            <w:r w:rsidRPr="00070179">
              <w:rPr>
                <w:b/>
                <w:bCs/>
                <w:sz w:val="20"/>
                <w:szCs w:val="20"/>
              </w:rPr>
              <w:t>. 5</w:t>
            </w:r>
          </w:p>
        </w:tc>
        <w:tc>
          <w:tcPr>
            <w:tcW w:w="5923" w:type="dxa"/>
          </w:tcPr>
          <w:p w:rsidR="00070179" w:rsidRPr="00070179" w:rsidRDefault="00070179" w:rsidP="00875466">
            <w:pPr>
              <w:pStyle w:val="Default"/>
              <w:jc w:val="both"/>
              <w:rPr>
                <w:bCs/>
                <w:sz w:val="20"/>
                <w:szCs w:val="20"/>
              </w:rPr>
            </w:pPr>
            <w:proofErr w:type="gramStart"/>
            <w:r w:rsidRPr="00146A77">
              <w:rPr>
                <w:b/>
                <w:bCs/>
                <w:sz w:val="20"/>
                <w:szCs w:val="20"/>
              </w:rPr>
              <w:t xml:space="preserve">Не позднее тридцати рабочих дней после даты зачисления денежных средств от финансового агента (фактора) - резидента на счет </w:t>
            </w:r>
            <w:r w:rsidRPr="00070179">
              <w:rPr>
                <w:bCs/>
                <w:sz w:val="20"/>
                <w:szCs w:val="20"/>
              </w:rPr>
              <w:t xml:space="preserve">в УБ, от-личный от банка УК, через счет в котором осуществлена операция, </w:t>
            </w:r>
            <w:r w:rsidRPr="00146A77">
              <w:rPr>
                <w:b/>
                <w:bCs/>
                <w:sz w:val="20"/>
                <w:szCs w:val="20"/>
              </w:rPr>
              <w:t>одно-временно</w:t>
            </w:r>
            <w:r w:rsidRPr="00070179">
              <w:rPr>
                <w:bCs/>
                <w:sz w:val="20"/>
                <w:szCs w:val="20"/>
              </w:rPr>
              <w:t xml:space="preserve"> со сведениями УБ о проведенной операции и договором финансирования под уступку денежного требования (факторинга) и (или) договором о последующей уступке денежного требования </w:t>
            </w:r>
            <w:proofErr w:type="gramEnd"/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>Зачисление</w:t>
            </w:r>
            <w:r w:rsidRPr="00070179">
              <w:rPr>
                <w:bCs/>
                <w:sz w:val="20"/>
                <w:szCs w:val="20"/>
              </w:rPr>
              <w:t xml:space="preserve"> денежных средств </w:t>
            </w:r>
            <w:r w:rsidRPr="00146A77">
              <w:rPr>
                <w:b/>
                <w:bCs/>
                <w:sz w:val="20"/>
                <w:szCs w:val="20"/>
              </w:rPr>
              <w:t>на счет финансового агента (фактора) - резидента</w:t>
            </w:r>
            <w:r w:rsidRPr="00070179">
              <w:rPr>
                <w:bCs/>
                <w:sz w:val="20"/>
                <w:szCs w:val="20"/>
              </w:rPr>
              <w:t xml:space="preserve"> в </w:t>
            </w:r>
            <w:r w:rsidR="00E45F9A">
              <w:rPr>
                <w:bCs/>
                <w:sz w:val="20"/>
                <w:szCs w:val="20"/>
              </w:rPr>
              <w:t>НКО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146A77">
              <w:rPr>
                <w:bCs/>
                <w:i/>
                <w:sz w:val="20"/>
                <w:szCs w:val="20"/>
              </w:rPr>
              <w:t>по контракту, поставленному на учет в УБ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10.14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70179">
              <w:rPr>
                <w:b/>
                <w:bCs/>
                <w:sz w:val="20"/>
                <w:szCs w:val="20"/>
              </w:rPr>
              <w:t>абз</w:t>
            </w:r>
            <w:proofErr w:type="spellEnd"/>
            <w:r w:rsidRPr="00070179">
              <w:rPr>
                <w:b/>
                <w:bCs/>
                <w:sz w:val="20"/>
                <w:szCs w:val="20"/>
              </w:rPr>
              <w:t>. 8</w:t>
            </w:r>
          </w:p>
        </w:tc>
        <w:tc>
          <w:tcPr>
            <w:tcW w:w="5923" w:type="dxa"/>
          </w:tcPr>
          <w:p w:rsidR="00070179" w:rsidRPr="00070179" w:rsidRDefault="00070179" w:rsidP="00F62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>Не позднее 15 рабочих дней после даты зачисления</w:t>
            </w:r>
            <w:r w:rsidRPr="00070179">
              <w:rPr>
                <w:bCs/>
                <w:sz w:val="20"/>
                <w:szCs w:val="20"/>
              </w:rPr>
              <w:t xml:space="preserve"> денежных средств </w:t>
            </w:r>
            <w:r w:rsidRPr="00146A77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 договором финансирования под уступку денежного требования (факторинга) и (или) договором о последующей уступке денежного требования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 xml:space="preserve">Зачисление </w:t>
            </w:r>
            <w:r w:rsidRPr="00070179">
              <w:rPr>
                <w:bCs/>
                <w:sz w:val="20"/>
                <w:szCs w:val="20"/>
              </w:rPr>
              <w:t xml:space="preserve">денежных средств на </w:t>
            </w:r>
            <w:r w:rsidRPr="00146A77">
              <w:rPr>
                <w:b/>
                <w:bCs/>
                <w:sz w:val="20"/>
                <w:szCs w:val="20"/>
              </w:rPr>
              <w:t>счет финансового агента (фактора) - резидента</w:t>
            </w:r>
            <w:r w:rsidRPr="00070179">
              <w:rPr>
                <w:bCs/>
                <w:sz w:val="20"/>
                <w:szCs w:val="20"/>
              </w:rPr>
              <w:t xml:space="preserve">, не являющимся банком УК, </w:t>
            </w:r>
            <w:r w:rsidRPr="00146A77">
              <w:rPr>
                <w:bCs/>
                <w:i/>
                <w:sz w:val="20"/>
                <w:szCs w:val="20"/>
              </w:rPr>
              <w:t xml:space="preserve">по контракту, поставленному на учет в </w:t>
            </w:r>
            <w:r w:rsidR="00E45F9A">
              <w:rPr>
                <w:bCs/>
                <w:i/>
                <w:sz w:val="20"/>
                <w:szCs w:val="20"/>
              </w:rPr>
              <w:t>НКО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10.14</w:t>
            </w:r>
          </w:p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70179">
              <w:rPr>
                <w:b/>
                <w:bCs/>
                <w:sz w:val="20"/>
                <w:szCs w:val="20"/>
              </w:rPr>
              <w:t>абз</w:t>
            </w:r>
            <w:proofErr w:type="spellEnd"/>
            <w:r w:rsidRPr="00070179">
              <w:rPr>
                <w:b/>
                <w:bCs/>
                <w:sz w:val="20"/>
                <w:szCs w:val="20"/>
              </w:rPr>
              <w:t>. 9</w:t>
            </w:r>
          </w:p>
        </w:tc>
        <w:tc>
          <w:tcPr>
            <w:tcW w:w="5923" w:type="dxa"/>
          </w:tcPr>
          <w:p w:rsidR="00070179" w:rsidRPr="00070179" w:rsidRDefault="00070179" w:rsidP="00875466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>Не позднее тридцати рабочих дней после даты зачисления</w:t>
            </w:r>
            <w:r w:rsidRPr="00070179">
              <w:rPr>
                <w:bCs/>
                <w:sz w:val="20"/>
                <w:szCs w:val="20"/>
              </w:rPr>
              <w:t xml:space="preserve"> финансовому агенту (фактору) - резиденту, не являющемуся банком УК, от нерезидента </w:t>
            </w:r>
            <w:r w:rsidRPr="00146A77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со сведениями УБ о проведенной операции и договором финансирования под уступку денежного требования (факторинга) и (или) </w:t>
            </w:r>
            <w:proofErr w:type="gramStart"/>
            <w:r w:rsidRPr="00070179">
              <w:rPr>
                <w:bCs/>
                <w:sz w:val="20"/>
                <w:szCs w:val="20"/>
              </w:rPr>
              <w:t>до-говором</w:t>
            </w:r>
            <w:proofErr w:type="gramEnd"/>
            <w:r w:rsidRPr="00070179">
              <w:rPr>
                <w:bCs/>
                <w:sz w:val="20"/>
                <w:szCs w:val="20"/>
              </w:rPr>
              <w:t xml:space="preserve"> о последующей уступке денежного требования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6520" w:type="dxa"/>
          </w:tcPr>
          <w:p w:rsidR="00070179" w:rsidRPr="00146A77" w:rsidRDefault="0007017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70179">
              <w:rPr>
                <w:bCs/>
                <w:sz w:val="20"/>
                <w:szCs w:val="20"/>
              </w:rPr>
              <w:t xml:space="preserve">Осуществление операций, связанных с расчетами по </w:t>
            </w:r>
            <w:r w:rsidRPr="00146A77">
              <w:rPr>
                <w:b/>
                <w:bCs/>
                <w:sz w:val="20"/>
                <w:szCs w:val="20"/>
              </w:rPr>
              <w:t xml:space="preserve">аккредитиву в пользу нерезидента </w:t>
            </w:r>
          </w:p>
          <w:p w:rsidR="00070179" w:rsidRPr="00146A77" w:rsidRDefault="00070179" w:rsidP="00E45F9A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146A77">
              <w:rPr>
                <w:bCs/>
                <w:i/>
                <w:sz w:val="20"/>
                <w:szCs w:val="20"/>
              </w:rPr>
              <w:t xml:space="preserve">по контракту, поставленному на учет в </w:t>
            </w:r>
            <w:r w:rsidR="00E45F9A">
              <w:rPr>
                <w:bCs/>
                <w:i/>
                <w:sz w:val="20"/>
                <w:szCs w:val="20"/>
              </w:rPr>
              <w:t>НКО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14.2</w:t>
            </w:r>
          </w:p>
        </w:tc>
        <w:tc>
          <w:tcPr>
            <w:tcW w:w="5923" w:type="dxa"/>
          </w:tcPr>
          <w:p w:rsidR="00070179" w:rsidRPr="00070179" w:rsidRDefault="00070179" w:rsidP="00F62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>Не позднее пятнадцати рабочих дней после последнего дня месяца</w:t>
            </w:r>
            <w:r w:rsidRPr="00070179">
              <w:rPr>
                <w:bCs/>
                <w:sz w:val="20"/>
                <w:szCs w:val="20"/>
              </w:rPr>
              <w:t xml:space="preserve">, в котором был исполнен платеж по аккредитиву </w:t>
            </w:r>
            <w:r w:rsidRPr="00146A77">
              <w:rPr>
                <w:b/>
                <w:bCs/>
                <w:sz w:val="20"/>
                <w:szCs w:val="20"/>
              </w:rPr>
              <w:t>в пользу нерезидента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6520" w:type="dxa"/>
          </w:tcPr>
          <w:p w:rsidR="00070179" w:rsidRPr="00070179" w:rsidRDefault="00070179">
            <w:pPr>
              <w:pStyle w:val="Default"/>
              <w:rPr>
                <w:bCs/>
                <w:sz w:val="20"/>
                <w:szCs w:val="20"/>
              </w:rPr>
            </w:pPr>
            <w:r w:rsidRPr="00070179">
              <w:rPr>
                <w:bCs/>
                <w:sz w:val="20"/>
                <w:szCs w:val="20"/>
              </w:rPr>
              <w:t xml:space="preserve">Осуществление операций, связанных с расчетами </w:t>
            </w:r>
            <w:r w:rsidRPr="00146A77">
              <w:rPr>
                <w:b/>
                <w:bCs/>
                <w:sz w:val="20"/>
                <w:szCs w:val="20"/>
              </w:rPr>
              <w:t>по аккредитиву в пользу нерезидента</w:t>
            </w:r>
            <w:r w:rsidRPr="00070179">
              <w:rPr>
                <w:bCs/>
                <w:sz w:val="20"/>
                <w:szCs w:val="20"/>
              </w:rPr>
              <w:t xml:space="preserve">, </w:t>
            </w:r>
            <w:r w:rsidRPr="00146A77">
              <w:rPr>
                <w:bCs/>
                <w:i/>
                <w:sz w:val="20"/>
                <w:szCs w:val="20"/>
              </w:rPr>
              <w:t>по контракту, поставленному</w:t>
            </w:r>
            <w:r w:rsidR="00E45F9A">
              <w:rPr>
                <w:bCs/>
                <w:i/>
                <w:sz w:val="20"/>
                <w:szCs w:val="20"/>
              </w:rPr>
              <w:t xml:space="preserve"> на учет в НКО </w:t>
            </w:r>
            <w:proofErr w:type="gramStart"/>
            <w:r w:rsidRPr="00146A77">
              <w:rPr>
                <w:bCs/>
                <w:i/>
                <w:sz w:val="20"/>
                <w:szCs w:val="20"/>
              </w:rPr>
              <w:t>через</w:t>
            </w:r>
            <w:proofErr w:type="gramEnd"/>
            <w:r w:rsidRPr="00146A77">
              <w:rPr>
                <w:bCs/>
                <w:i/>
                <w:sz w:val="20"/>
                <w:szCs w:val="20"/>
              </w:rPr>
              <w:t xml:space="preserve"> другой УБ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70179" w:rsidRPr="00070179" w:rsidRDefault="00070179" w:rsidP="000701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70179">
              <w:rPr>
                <w:b/>
                <w:bCs/>
                <w:sz w:val="20"/>
                <w:szCs w:val="20"/>
              </w:rPr>
              <w:t>14.6</w:t>
            </w:r>
          </w:p>
        </w:tc>
        <w:tc>
          <w:tcPr>
            <w:tcW w:w="5923" w:type="dxa"/>
          </w:tcPr>
          <w:p w:rsidR="00070179" w:rsidRPr="00070179" w:rsidRDefault="00070179" w:rsidP="00875466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146A77">
              <w:rPr>
                <w:b/>
                <w:bCs/>
                <w:sz w:val="20"/>
                <w:szCs w:val="20"/>
              </w:rPr>
              <w:t>Не позднее пятнадцати рабочих дней после последнего дня месяца</w:t>
            </w:r>
            <w:r w:rsidRPr="00070179">
              <w:rPr>
                <w:bCs/>
                <w:sz w:val="20"/>
                <w:szCs w:val="20"/>
              </w:rPr>
              <w:t xml:space="preserve">, в котором были проведены расчеты или исполнен платеж по аккредитиву </w:t>
            </w:r>
            <w:r w:rsidRPr="00146A77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со сведениями УБ о проведенной операции </w:t>
            </w:r>
          </w:p>
        </w:tc>
      </w:tr>
      <w:tr w:rsidR="00070179" w:rsidTr="004A2DA1">
        <w:trPr>
          <w:trHeight w:val="756"/>
        </w:trPr>
        <w:tc>
          <w:tcPr>
            <w:tcW w:w="14395" w:type="dxa"/>
            <w:gridSpan w:val="4"/>
            <w:vAlign w:val="center"/>
          </w:tcPr>
          <w:p w:rsidR="00070179" w:rsidRPr="00875466" w:rsidRDefault="00070179" w:rsidP="0087546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75466">
              <w:rPr>
                <w:b/>
                <w:bCs/>
                <w:sz w:val="22"/>
                <w:szCs w:val="22"/>
              </w:rPr>
              <w:lastRenderedPageBreak/>
              <w:t>Информация об изменении КВО, об ожидаемом сроке репатриации иностранной валюты и (или) валюты РФ</w:t>
            </w:r>
          </w:p>
        </w:tc>
      </w:tr>
      <w:tr w:rsidR="00070179" w:rsidTr="00875466">
        <w:trPr>
          <w:trHeight w:val="436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6520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>Изменение сведений</w:t>
            </w:r>
            <w:r w:rsidRPr="00070179">
              <w:rPr>
                <w:bCs/>
                <w:sz w:val="20"/>
                <w:szCs w:val="20"/>
              </w:rPr>
              <w:t xml:space="preserve">, </w:t>
            </w:r>
            <w:r w:rsidRPr="00070179">
              <w:rPr>
                <w:sz w:val="20"/>
                <w:szCs w:val="20"/>
              </w:rPr>
              <w:t xml:space="preserve">содержащихся в представленных </w:t>
            </w:r>
            <w:proofErr w:type="spellStart"/>
            <w:r w:rsidRPr="00070179">
              <w:rPr>
                <w:sz w:val="20"/>
                <w:szCs w:val="20"/>
              </w:rPr>
              <w:t>резиден</w:t>
            </w:r>
            <w:proofErr w:type="spellEnd"/>
            <w:r w:rsidRPr="00070179">
              <w:rPr>
                <w:sz w:val="20"/>
                <w:szCs w:val="20"/>
              </w:rPr>
              <w:t>-том информации о КВО и (или</w:t>
            </w:r>
            <w:r w:rsidR="00B04BAF">
              <w:rPr>
                <w:sz w:val="20"/>
                <w:szCs w:val="20"/>
              </w:rPr>
              <w:t>) в документах, связанных с про</w:t>
            </w:r>
            <w:bookmarkStart w:id="0" w:name="_GoBack"/>
            <w:bookmarkEnd w:id="0"/>
            <w:r w:rsidRPr="00070179">
              <w:rPr>
                <w:sz w:val="20"/>
                <w:szCs w:val="20"/>
              </w:rPr>
              <w:t xml:space="preserve">ведением операций, в результате которых необходимо изменить КВО </w:t>
            </w:r>
          </w:p>
        </w:tc>
        <w:tc>
          <w:tcPr>
            <w:tcW w:w="1418" w:type="dxa"/>
          </w:tcPr>
          <w:p w:rsidR="00070179" w:rsidRPr="00875466" w:rsidRDefault="00070179" w:rsidP="0087546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5923" w:type="dxa"/>
          </w:tcPr>
          <w:p w:rsidR="00070179" w:rsidRPr="00070179" w:rsidRDefault="00070179" w:rsidP="00875466">
            <w:pPr>
              <w:pStyle w:val="Default"/>
              <w:jc w:val="both"/>
              <w:rPr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>Не позднее пятнадцати рабочих дней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после даты оформления документов, подтверждающих такие изменения </w:t>
            </w:r>
            <w:r w:rsidRPr="00875466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с документами, подтверждающими такие изменения </w:t>
            </w:r>
          </w:p>
        </w:tc>
      </w:tr>
      <w:tr w:rsidR="00070179" w:rsidTr="00875466">
        <w:trPr>
          <w:trHeight w:val="320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>Зачисление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>денежных сре</w:t>
            </w:r>
            <w:proofErr w:type="gramStart"/>
            <w:r w:rsidRPr="00070179">
              <w:rPr>
                <w:sz w:val="20"/>
                <w:szCs w:val="20"/>
              </w:rPr>
              <w:t xml:space="preserve">дств </w:t>
            </w:r>
            <w:r w:rsidRPr="00875466">
              <w:rPr>
                <w:b/>
                <w:bCs/>
                <w:sz w:val="20"/>
                <w:szCs w:val="20"/>
              </w:rPr>
              <w:t>в в</w:t>
            </w:r>
            <w:proofErr w:type="gramEnd"/>
            <w:r w:rsidRPr="00875466">
              <w:rPr>
                <w:b/>
                <w:bCs/>
                <w:sz w:val="20"/>
                <w:szCs w:val="20"/>
              </w:rPr>
              <w:t>алюте РФ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на счет в </w:t>
            </w:r>
            <w:r w:rsidR="00E45F9A">
              <w:rPr>
                <w:sz w:val="20"/>
                <w:szCs w:val="20"/>
              </w:rPr>
              <w:t>НКО</w:t>
            </w:r>
            <w:r w:rsidRPr="00070179">
              <w:rPr>
                <w:sz w:val="20"/>
                <w:szCs w:val="20"/>
              </w:rPr>
              <w:t xml:space="preserve"> </w:t>
            </w:r>
            <w:r w:rsidRPr="00070179">
              <w:rPr>
                <w:i/>
                <w:iCs/>
                <w:sz w:val="20"/>
                <w:szCs w:val="20"/>
              </w:rPr>
              <w:t xml:space="preserve">в случаях несогласия резидента с КВО в расчетном документе </w:t>
            </w:r>
          </w:p>
        </w:tc>
        <w:tc>
          <w:tcPr>
            <w:tcW w:w="1418" w:type="dxa"/>
          </w:tcPr>
          <w:p w:rsidR="00070179" w:rsidRPr="00875466" w:rsidRDefault="00070179" w:rsidP="0087546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>2.23</w:t>
            </w:r>
          </w:p>
        </w:tc>
        <w:tc>
          <w:tcPr>
            <w:tcW w:w="5923" w:type="dxa"/>
          </w:tcPr>
          <w:p w:rsidR="00070179" w:rsidRPr="00070179" w:rsidRDefault="00070179" w:rsidP="00875466">
            <w:pPr>
              <w:pStyle w:val="Default"/>
              <w:jc w:val="both"/>
              <w:rPr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>Не позднее пятнадцати рабочих дней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после даты ее зачисления на расчетный счет резидента, указанной в выписке по операциям на счете </w:t>
            </w:r>
            <w:r w:rsidRPr="00875466">
              <w:rPr>
                <w:b/>
                <w:bCs/>
                <w:sz w:val="20"/>
                <w:szCs w:val="20"/>
              </w:rPr>
              <w:t>одновременно с документами</w:t>
            </w:r>
            <w:r w:rsidRPr="00070179">
              <w:rPr>
                <w:sz w:val="20"/>
                <w:szCs w:val="20"/>
              </w:rPr>
              <w:t xml:space="preserve">, связанными с проведением операций </w:t>
            </w:r>
          </w:p>
        </w:tc>
      </w:tr>
      <w:tr w:rsidR="00070179" w:rsidTr="00875466">
        <w:trPr>
          <w:trHeight w:val="319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6520" w:type="dxa"/>
          </w:tcPr>
          <w:p w:rsidR="00070179" w:rsidRPr="00875466" w:rsidRDefault="00070179">
            <w:pPr>
              <w:pStyle w:val="Default"/>
              <w:rPr>
                <w:b/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 xml:space="preserve">Изменения информации об ожидаемом сроке репатриации иностранной валюты и (или) валюты РФ </w:t>
            </w:r>
          </w:p>
        </w:tc>
        <w:tc>
          <w:tcPr>
            <w:tcW w:w="1418" w:type="dxa"/>
          </w:tcPr>
          <w:p w:rsidR="00070179" w:rsidRPr="00875466" w:rsidRDefault="00070179" w:rsidP="0087546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>2.24</w:t>
            </w:r>
          </w:p>
        </w:tc>
        <w:tc>
          <w:tcPr>
            <w:tcW w:w="5923" w:type="dxa"/>
          </w:tcPr>
          <w:p w:rsidR="00070179" w:rsidRPr="00070179" w:rsidRDefault="00070179" w:rsidP="00875466">
            <w:pPr>
              <w:pStyle w:val="Default"/>
              <w:jc w:val="both"/>
              <w:rPr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>Не позднее пятнадцати рабочих дней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после даты оформления документов, подтверждающих такие изменения </w:t>
            </w:r>
            <w:r w:rsidRPr="00875466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с документами, подтверждающими такие изменения </w:t>
            </w:r>
          </w:p>
        </w:tc>
      </w:tr>
      <w:tr w:rsidR="00070179" w:rsidTr="00875466">
        <w:trPr>
          <w:trHeight w:val="320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22.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 xml:space="preserve">В случае несогласия резидента </w:t>
            </w:r>
            <w:r w:rsidRPr="00875466">
              <w:rPr>
                <w:sz w:val="20"/>
                <w:szCs w:val="20"/>
              </w:rPr>
              <w:t>с КВО, отраженным</w:t>
            </w:r>
            <w:r w:rsidRPr="00070179">
              <w:rPr>
                <w:sz w:val="20"/>
                <w:szCs w:val="20"/>
              </w:rPr>
              <w:t xml:space="preserve"> </w:t>
            </w:r>
            <w:r w:rsidR="00E45F9A">
              <w:rPr>
                <w:sz w:val="20"/>
                <w:szCs w:val="20"/>
              </w:rPr>
              <w:t>уполномоченным банком</w:t>
            </w:r>
            <w:r w:rsidRPr="00070179">
              <w:rPr>
                <w:sz w:val="20"/>
                <w:szCs w:val="20"/>
              </w:rPr>
              <w:t xml:space="preserve"> в данных по операциям </w:t>
            </w:r>
          </w:p>
        </w:tc>
        <w:tc>
          <w:tcPr>
            <w:tcW w:w="1418" w:type="dxa"/>
          </w:tcPr>
          <w:p w:rsidR="00070179" w:rsidRPr="00875466" w:rsidRDefault="00070179" w:rsidP="0087546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>2.25</w:t>
            </w:r>
          </w:p>
        </w:tc>
        <w:tc>
          <w:tcPr>
            <w:tcW w:w="5923" w:type="dxa"/>
          </w:tcPr>
          <w:p w:rsidR="00070179" w:rsidRPr="00070179" w:rsidRDefault="00070179" w:rsidP="00E45F9A">
            <w:pPr>
              <w:pStyle w:val="Default"/>
              <w:jc w:val="both"/>
              <w:rPr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>Не позднее двух рабочих дней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после получения резидентом от </w:t>
            </w:r>
            <w:r w:rsidR="00E45F9A">
              <w:rPr>
                <w:sz w:val="20"/>
                <w:szCs w:val="20"/>
              </w:rPr>
              <w:t>НКО</w:t>
            </w:r>
            <w:r w:rsidRPr="00070179">
              <w:rPr>
                <w:sz w:val="20"/>
                <w:szCs w:val="20"/>
              </w:rPr>
              <w:t xml:space="preserve"> информации о КВО, отраженно</w:t>
            </w:r>
            <w:r w:rsidR="00875466">
              <w:rPr>
                <w:sz w:val="20"/>
                <w:szCs w:val="20"/>
              </w:rPr>
              <w:t>й</w:t>
            </w:r>
            <w:r w:rsidRPr="00070179">
              <w:rPr>
                <w:sz w:val="20"/>
                <w:szCs w:val="20"/>
              </w:rPr>
              <w:t xml:space="preserve"> </w:t>
            </w:r>
            <w:r w:rsidR="00E45F9A">
              <w:rPr>
                <w:sz w:val="20"/>
                <w:szCs w:val="20"/>
              </w:rPr>
              <w:t>уполномоченным банком</w:t>
            </w:r>
            <w:r w:rsidRPr="00070179">
              <w:rPr>
                <w:sz w:val="20"/>
                <w:szCs w:val="20"/>
              </w:rPr>
              <w:t xml:space="preserve"> в данных по операциям</w:t>
            </w:r>
            <w:r w:rsidR="00875466">
              <w:rPr>
                <w:sz w:val="20"/>
                <w:szCs w:val="20"/>
              </w:rPr>
              <w:t>,</w:t>
            </w:r>
            <w:r w:rsidRPr="00070179">
              <w:rPr>
                <w:sz w:val="20"/>
                <w:szCs w:val="20"/>
              </w:rPr>
              <w:t xml:space="preserve"> </w:t>
            </w:r>
            <w:r w:rsidRPr="00875466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с документами, связанными с проведением операции </w:t>
            </w:r>
          </w:p>
        </w:tc>
      </w:tr>
      <w:tr w:rsidR="00070179" w:rsidTr="00875466">
        <w:trPr>
          <w:trHeight w:val="772"/>
        </w:trPr>
        <w:tc>
          <w:tcPr>
            <w:tcW w:w="14395" w:type="dxa"/>
            <w:gridSpan w:val="4"/>
            <w:vAlign w:val="center"/>
          </w:tcPr>
          <w:p w:rsidR="00070179" w:rsidRPr="00875466" w:rsidRDefault="00070179" w:rsidP="00E45F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75466">
              <w:rPr>
                <w:b/>
                <w:bCs/>
                <w:sz w:val="22"/>
                <w:szCs w:val="22"/>
              </w:rPr>
              <w:t xml:space="preserve">Предоставление документов, связанных с проведением операции при переводе контракта из УБ, ранее выполнявшего функции банка УК, на обслуживание в </w:t>
            </w:r>
            <w:r w:rsidR="00E45F9A">
              <w:rPr>
                <w:b/>
                <w:bCs/>
                <w:sz w:val="22"/>
                <w:szCs w:val="22"/>
              </w:rPr>
              <w:t>НКО</w:t>
            </w:r>
          </w:p>
        </w:tc>
      </w:tr>
      <w:tr w:rsidR="00070179" w:rsidTr="00875466">
        <w:trPr>
          <w:trHeight w:val="435"/>
        </w:trPr>
        <w:tc>
          <w:tcPr>
            <w:tcW w:w="534" w:type="dxa"/>
          </w:tcPr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r w:rsidRPr="00070179">
              <w:rPr>
                <w:sz w:val="20"/>
                <w:szCs w:val="20"/>
              </w:rPr>
              <w:t xml:space="preserve">23. </w:t>
            </w:r>
          </w:p>
        </w:tc>
        <w:tc>
          <w:tcPr>
            <w:tcW w:w="6520" w:type="dxa"/>
          </w:tcPr>
          <w:p w:rsidR="00070179" w:rsidRPr="00070179" w:rsidRDefault="00070179" w:rsidP="00E45F9A">
            <w:pPr>
              <w:pStyle w:val="Default"/>
              <w:rPr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>Зачисление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денежных средств </w:t>
            </w:r>
            <w:r w:rsidRPr="00875466">
              <w:rPr>
                <w:b/>
                <w:bCs/>
                <w:sz w:val="20"/>
                <w:szCs w:val="20"/>
              </w:rPr>
              <w:t>на счет резидента в УБ, ранее выполнявшем функции банка УК</w:t>
            </w:r>
            <w:r w:rsidRPr="00070179">
              <w:rPr>
                <w:sz w:val="20"/>
                <w:szCs w:val="20"/>
              </w:rPr>
              <w:t xml:space="preserve">, в период </w:t>
            </w:r>
            <w:r w:rsidRPr="00875466">
              <w:rPr>
                <w:b/>
                <w:bCs/>
                <w:sz w:val="20"/>
                <w:szCs w:val="20"/>
              </w:rPr>
              <w:t>между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датой снятия с учета контракта (кредитного договора) и датой принятия на обслуживание в </w:t>
            </w:r>
            <w:r w:rsidR="00E45F9A">
              <w:rPr>
                <w:sz w:val="20"/>
                <w:szCs w:val="20"/>
              </w:rPr>
              <w:t>НКО</w:t>
            </w:r>
          </w:p>
        </w:tc>
        <w:tc>
          <w:tcPr>
            <w:tcW w:w="1418" w:type="dxa"/>
          </w:tcPr>
          <w:p w:rsidR="00070179" w:rsidRPr="00875466" w:rsidRDefault="00070179">
            <w:pPr>
              <w:pStyle w:val="Default"/>
              <w:rPr>
                <w:b/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 xml:space="preserve">12.4 </w:t>
            </w:r>
          </w:p>
          <w:p w:rsidR="00070179" w:rsidRPr="00070179" w:rsidRDefault="0007017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75466">
              <w:rPr>
                <w:b/>
                <w:bCs/>
                <w:sz w:val="20"/>
                <w:szCs w:val="20"/>
              </w:rPr>
              <w:t>абз</w:t>
            </w:r>
            <w:proofErr w:type="spellEnd"/>
            <w:r w:rsidRPr="00875466">
              <w:rPr>
                <w:b/>
                <w:bCs/>
                <w:sz w:val="20"/>
                <w:szCs w:val="20"/>
              </w:rPr>
              <w:t>. 2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</w:tcPr>
          <w:p w:rsidR="00070179" w:rsidRPr="00070179" w:rsidRDefault="00070179" w:rsidP="00875466">
            <w:pPr>
              <w:pStyle w:val="Default"/>
              <w:jc w:val="both"/>
              <w:rPr>
                <w:sz w:val="20"/>
                <w:szCs w:val="20"/>
              </w:rPr>
            </w:pPr>
            <w:r w:rsidRPr="00875466">
              <w:rPr>
                <w:b/>
                <w:bCs/>
                <w:sz w:val="20"/>
                <w:szCs w:val="20"/>
              </w:rPr>
              <w:t>Не позднее 15 рабочих дней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после даты принятия Банком на обслуживание контракта (кредитного договора) </w:t>
            </w:r>
            <w:r w:rsidRPr="00875466">
              <w:rPr>
                <w:b/>
                <w:bCs/>
                <w:sz w:val="20"/>
                <w:szCs w:val="20"/>
              </w:rPr>
              <w:t>одновременно</w:t>
            </w:r>
            <w:r w:rsidRPr="00070179">
              <w:rPr>
                <w:bCs/>
                <w:sz w:val="20"/>
                <w:szCs w:val="20"/>
              </w:rPr>
              <w:t xml:space="preserve"> </w:t>
            </w:r>
            <w:r w:rsidRPr="00070179">
              <w:rPr>
                <w:sz w:val="20"/>
                <w:szCs w:val="20"/>
              </w:rPr>
              <w:t xml:space="preserve">со сведениями предыдущего банка УК о проведенной операции </w:t>
            </w:r>
          </w:p>
        </w:tc>
      </w:tr>
    </w:tbl>
    <w:p w:rsidR="00623A99" w:rsidRDefault="00623A99"/>
    <w:sectPr w:rsidR="00623A99" w:rsidSect="00BF46C0">
      <w:headerReference w:type="default" r:id="rId8"/>
      <w:pgSz w:w="16838" w:h="11906" w:orient="landscape"/>
      <w:pgMar w:top="1135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A1" w:rsidRDefault="004A2DA1" w:rsidP="004A2DA1">
      <w:pPr>
        <w:spacing w:after="0" w:line="240" w:lineRule="auto"/>
      </w:pPr>
      <w:r>
        <w:separator/>
      </w:r>
    </w:p>
  </w:endnote>
  <w:endnote w:type="continuationSeparator" w:id="0">
    <w:p w:rsidR="004A2DA1" w:rsidRDefault="004A2DA1" w:rsidP="004A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A1" w:rsidRDefault="004A2DA1" w:rsidP="004A2DA1">
      <w:pPr>
        <w:spacing w:after="0" w:line="240" w:lineRule="auto"/>
      </w:pPr>
      <w:r>
        <w:separator/>
      </w:r>
    </w:p>
  </w:footnote>
  <w:footnote w:type="continuationSeparator" w:id="0">
    <w:p w:rsidR="004A2DA1" w:rsidRDefault="004A2DA1" w:rsidP="004A2DA1">
      <w:pPr>
        <w:spacing w:after="0" w:line="240" w:lineRule="auto"/>
      </w:pPr>
      <w:r>
        <w:continuationSeparator/>
      </w:r>
    </w:p>
  </w:footnote>
  <w:footnote w:id="1">
    <w:p w:rsidR="004A2DA1" w:rsidRDefault="004A2DA1">
      <w:pPr>
        <w:pStyle w:val="a6"/>
      </w:pPr>
      <w:r>
        <w:rPr>
          <w:rStyle w:val="a8"/>
        </w:rPr>
        <w:footnoteRef/>
      </w:r>
      <w:r>
        <w:t xml:space="preserve"> </w:t>
      </w:r>
      <w:r w:rsidRPr="004A2DA1">
        <w:rPr>
          <w:rFonts w:ascii="Times New Roman" w:hAnsi="Times New Roman" w:cs="Times New Roman"/>
          <w:bCs/>
          <w:color w:val="000000"/>
        </w:rPr>
        <w:t xml:space="preserve">Копия контракта (кредитного договора) и информация с указанием УН, а также сведения уполномоченного банка о проведенной операции могут не представляться в банк УК в случае, если счета резидента, поставившего на учет контракт (кредитный договор) и </w:t>
      </w:r>
      <w:r w:rsidRPr="004A2DA1">
        <w:rPr>
          <w:rFonts w:ascii="Times New Roman" w:hAnsi="Times New Roman" w:cs="Times New Roman"/>
          <w:b/>
          <w:bCs/>
          <w:color w:val="000000"/>
        </w:rPr>
        <w:t>третьего лица – резидента (другого лица-резидента),</w:t>
      </w:r>
      <w:r w:rsidRPr="004A2DA1">
        <w:rPr>
          <w:rFonts w:ascii="Times New Roman" w:hAnsi="Times New Roman" w:cs="Times New Roman"/>
          <w:bCs/>
          <w:color w:val="000000"/>
        </w:rPr>
        <w:t xml:space="preserve"> открыты в одном банке УК.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524863"/>
      <w:docPartObj>
        <w:docPartGallery w:val="Page Numbers (Top of Page)"/>
        <w:docPartUnique/>
      </w:docPartObj>
    </w:sdtPr>
    <w:sdtEndPr/>
    <w:sdtContent>
      <w:p w:rsidR="00926A50" w:rsidRDefault="00926A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BAF">
          <w:rPr>
            <w:noProof/>
          </w:rPr>
          <w:t>4</w:t>
        </w:r>
        <w:r>
          <w:fldChar w:fldCharType="end"/>
        </w:r>
      </w:p>
    </w:sdtContent>
  </w:sdt>
  <w:p w:rsidR="00926A50" w:rsidRDefault="00926A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79"/>
    <w:rsid w:val="00070179"/>
    <w:rsid w:val="00146A77"/>
    <w:rsid w:val="002C01D3"/>
    <w:rsid w:val="003F1001"/>
    <w:rsid w:val="004A2DA1"/>
    <w:rsid w:val="00623A99"/>
    <w:rsid w:val="00661394"/>
    <w:rsid w:val="00875466"/>
    <w:rsid w:val="00926A50"/>
    <w:rsid w:val="009E14CB"/>
    <w:rsid w:val="00B04BAF"/>
    <w:rsid w:val="00BF46C0"/>
    <w:rsid w:val="00E047F1"/>
    <w:rsid w:val="00E45F9A"/>
    <w:rsid w:val="00F22792"/>
    <w:rsid w:val="00F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4A2DA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DA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A2DA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A2DA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A2DA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2DA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2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A50"/>
  </w:style>
  <w:style w:type="paragraph" w:styleId="ab">
    <w:name w:val="footer"/>
    <w:basedOn w:val="a"/>
    <w:link w:val="ac"/>
    <w:uiPriority w:val="99"/>
    <w:unhideWhenUsed/>
    <w:rsid w:val="0092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4A2DA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DA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A2DA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A2DA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A2DA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2DA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2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A50"/>
  </w:style>
  <w:style w:type="paragraph" w:styleId="ab">
    <w:name w:val="footer"/>
    <w:basedOn w:val="a"/>
    <w:link w:val="ac"/>
    <w:uiPriority w:val="99"/>
    <w:unhideWhenUsed/>
    <w:rsid w:val="0092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9619-D1AC-4850-AE77-629925EB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Кухарец</dc:creator>
  <cp:lastModifiedBy>Наталия Загороднюк</cp:lastModifiedBy>
  <cp:revision>6</cp:revision>
  <dcterms:created xsi:type="dcterms:W3CDTF">2021-06-03T11:36:00Z</dcterms:created>
  <dcterms:modified xsi:type="dcterms:W3CDTF">2021-06-10T08:20:00Z</dcterms:modified>
</cp:coreProperties>
</file>